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6E8D5" w14:textId="6BABE3DA" w:rsidR="000C69E1" w:rsidRPr="00CF0CE5" w:rsidRDefault="00980459" w:rsidP="00CF0CE5">
      <w:pPr>
        <w:jc w:val="center"/>
        <w:rPr>
          <w:rFonts w:ascii="Edwardian Script ITC" w:eastAsia="Baoli SC Regular" w:hAnsi="Edwardian Script ITC" w:cs="Apple Chancery"/>
          <w:b/>
          <w:sz w:val="56"/>
          <w:szCs w:val="56"/>
        </w:rPr>
      </w:pPr>
      <w:r>
        <w:rPr>
          <w:rFonts w:ascii="Edwardian Script ITC" w:eastAsia="Baoli SC Regular" w:hAnsi="Edwardian Script ITC" w:cs="Apple Chancery"/>
          <w:b/>
          <w:sz w:val="56"/>
          <w:szCs w:val="56"/>
        </w:rPr>
        <w:t xml:space="preserve">The </w:t>
      </w:r>
      <w:r w:rsidR="001F540D" w:rsidRPr="00CF0CE5">
        <w:rPr>
          <w:rFonts w:ascii="Edwardian Script ITC" w:eastAsia="Baoli SC Regular" w:hAnsi="Edwardian Script ITC" w:cs="Apple Chancery"/>
          <w:b/>
          <w:sz w:val="56"/>
          <w:szCs w:val="56"/>
        </w:rPr>
        <w:t xml:space="preserve">Awesome </w:t>
      </w:r>
      <w:r w:rsidR="003F2F9F" w:rsidRPr="00CF0CE5">
        <w:rPr>
          <w:rFonts w:ascii="Edwardian Script ITC" w:eastAsia="Baoli SC Regular" w:hAnsi="Edwardian Script ITC" w:cs="Apple Chancery"/>
          <w:b/>
          <w:sz w:val="56"/>
          <w:szCs w:val="56"/>
        </w:rPr>
        <w:t>Blog Assignment</w:t>
      </w:r>
    </w:p>
    <w:p w14:paraId="580F159C" w14:textId="77777777" w:rsidR="003F2F9F" w:rsidRDefault="003F2F9F"/>
    <w:p w14:paraId="053C0C2E" w14:textId="77777777" w:rsidR="00980459" w:rsidRDefault="00980459">
      <w:pPr>
        <w:rPr>
          <w:rFonts w:ascii="Copperplate Gothic Bold" w:hAnsi="Copperplate Gothic Bold"/>
        </w:rPr>
      </w:pPr>
    </w:p>
    <w:p w14:paraId="55BCE088" w14:textId="77777777" w:rsidR="003F2F9F" w:rsidRPr="00CF0CE5" w:rsidRDefault="003F2F9F">
      <w:pPr>
        <w:rPr>
          <w:rFonts w:ascii="Copperplate Gothic Bold" w:hAnsi="Copperplate Gothic Bold"/>
        </w:rPr>
      </w:pPr>
      <w:r w:rsidRPr="00CF0CE5">
        <w:rPr>
          <w:rFonts w:ascii="Copperplate Gothic Bold" w:hAnsi="Copperplate Gothic Bold"/>
        </w:rPr>
        <w:t xml:space="preserve">Create a blog </w:t>
      </w:r>
      <w:proofErr w:type="spellStart"/>
      <w:r w:rsidRPr="00CF0CE5">
        <w:rPr>
          <w:rFonts w:ascii="Copperplate Gothic Bold" w:hAnsi="Copperplate Gothic Bold"/>
        </w:rPr>
        <w:t>focussing</w:t>
      </w:r>
      <w:proofErr w:type="spellEnd"/>
      <w:r w:rsidRPr="00CF0CE5">
        <w:rPr>
          <w:rFonts w:ascii="Copperplate Gothic Bold" w:hAnsi="Copperplate Gothic Bold"/>
        </w:rPr>
        <w:t xml:space="preserve"> on:</w:t>
      </w:r>
    </w:p>
    <w:p w14:paraId="49FE9999" w14:textId="77777777" w:rsidR="003F2F9F" w:rsidRDefault="003F2F9F"/>
    <w:p w14:paraId="47575467" w14:textId="53EE0428" w:rsidR="003F2F9F" w:rsidRDefault="00CF0CE5">
      <w:proofErr w:type="gramStart"/>
      <w:r w:rsidRPr="008A5FB9">
        <w:rPr>
          <w:b/>
        </w:rPr>
        <w:t>x</w:t>
      </w:r>
      <w:proofErr w:type="gramEnd"/>
      <w:r w:rsidR="003F2F9F">
        <w:t xml:space="preserve"> one of the short stories and one of the poems </w:t>
      </w:r>
    </w:p>
    <w:p w14:paraId="7C4DDABE" w14:textId="77777777" w:rsidR="003F2F9F" w:rsidRDefault="003F2F9F"/>
    <w:p w14:paraId="51CD975E" w14:textId="6D22482C" w:rsidR="003F2F9F" w:rsidRDefault="00CF0CE5">
      <w:proofErr w:type="gramStart"/>
      <w:r w:rsidRPr="008A5FB9">
        <w:rPr>
          <w:b/>
        </w:rPr>
        <w:t>x</w:t>
      </w:r>
      <w:proofErr w:type="gramEnd"/>
      <w:r>
        <w:t xml:space="preserve"> </w:t>
      </w:r>
      <w:r w:rsidR="003F2F9F">
        <w:t>several short stories</w:t>
      </w:r>
    </w:p>
    <w:p w14:paraId="5734E42A" w14:textId="77777777" w:rsidR="003F2F9F" w:rsidRDefault="003F2F9F"/>
    <w:p w14:paraId="2321F221" w14:textId="5737B16D" w:rsidR="003F2F9F" w:rsidRDefault="00CF0CE5">
      <w:proofErr w:type="gramStart"/>
      <w:r w:rsidRPr="008A5FB9">
        <w:rPr>
          <w:b/>
        </w:rPr>
        <w:t>x</w:t>
      </w:r>
      <w:proofErr w:type="gramEnd"/>
      <w:r>
        <w:t xml:space="preserve"> </w:t>
      </w:r>
      <w:r w:rsidR="003F2F9F">
        <w:t>several poems</w:t>
      </w:r>
    </w:p>
    <w:p w14:paraId="6852B1C7" w14:textId="77777777" w:rsidR="003F2F9F" w:rsidRDefault="003F2F9F"/>
    <w:p w14:paraId="477B1EAC" w14:textId="261FB5B9" w:rsidR="003F2F9F" w:rsidRDefault="003F2F9F">
      <w:r>
        <w:t xml:space="preserve">Write a </w:t>
      </w:r>
      <w:r w:rsidR="00CF0CE5" w:rsidRPr="008A5FB9">
        <w:rPr>
          <w:rFonts w:ascii="Apple Chancery" w:hAnsi="Apple Chancery" w:cs="Apple Chancery"/>
          <w:b/>
          <w:u w:val="single"/>
        </w:rPr>
        <w:t>review</w:t>
      </w:r>
      <w:r w:rsidR="00CF0CE5">
        <w:rPr>
          <w:rFonts w:ascii="Apple Chancery" w:hAnsi="Apple Chancery" w:cs="Apple Chancery"/>
        </w:rPr>
        <w:t xml:space="preserve"> </w:t>
      </w:r>
      <w:r>
        <w:t xml:space="preserve">as well as a </w:t>
      </w:r>
      <w:r w:rsidRPr="00CF0CE5">
        <w:rPr>
          <w:rFonts w:ascii="Avenir Black" w:hAnsi="Avenir Black"/>
        </w:rPr>
        <w:t>comparative analysis</w:t>
      </w:r>
      <w:r>
        <w:t xml:space="preserve"> of the two or more pieces you’ve chosen. Here’s an example how to do this:</w:t>
      </w:r>
    </w:p>
    <w:p w14:paraId="59547E3B" w14:textId="77777777" w:rsidR="003F2F9F" w:rsidRDefault="003F2F9F"/>
    <w:p w14:paraId="197B7DCB" w14:textId="77777777" w:rsidR="003F2F9F" w:rsidRDefault="003F2F9F">
      <w:hyperlink r:id="rId5" w:history="1">
        <w:r w:rsidRPr="00312D02">
          <w:rPr>
            <w:rStyle w:val="Hyperlink"/>
          </w:rPr>
          <w:t>http://thetruthinsidethelie.blogspot.ca/2014/02/nobody-should-think-about-winter-in.html</w:t>
        </w:r>
      </w:hyperlink>
    </w:p>
    <w:p w14:paraId="31959EDA" w14:textId="77777777" w:rsidR="003F2F9F" w:rsidRDefault="003F2F9F"/>
    <w:p w14:paraId="53FBDD52" w14:textId="2E20FD67" w:rsidR="003F2F9F" w:rsidRDefault="008A5FB9">
      <w:proofErr w:type="gramStart"/>
      <w:r w:rsidRPr="008A5FB9">
        <w:rPr>
          <w:b/>
        </w:rPr>
        <w:t>x</w:t>
      </w:r>
      <w:proofErr w:type="gramEnd"/>
      <w:r>
        <w:t xml:space="preserve"> </w:t>
      </w:r>
      <w:r w:rsidR="00E12FFE">
        <w:t>Additionally, you may choose</w:t>
      </w:r>
      <w:r w:rsidR="003F2F9F">
        <w:t xml:space="preserve"> any short </w:t>
      </w:r>
      <w:r w:rsidR="007F768D">
        <w:t>story, graphic novel</w:t>
      </w:r>
      <w:r w:rsidR="003F2F9F">
        <w:t xml:space="preserve">, poem </w:t>
      </w:r>
      <w:r w:rsidR="00E12FFE">
        <w:t xml:space="preserve">etc. as long </w:t>
      </w:r>
      <w:r w:rsidR="007F768D">
        <w:t>as they pertain to our theme and are</w:t>
      </w:r>
      <w:r>
        <w:t xml:space="preserve"> </w:t>
      </w:r>
      <w:r w:rsidRPr="008A5FB9">
        <w:rPr>
          <w:rFonts w:ascii="Edwardian Script ITC" w:hAnsi="Edwardian Script ITC"/>
          <w:sz w:val="48"/>
          <w:szCs w:val="48"/>
        </w:rPr>
        <w:t>speculative fiction</w:t>
      </w:r>
      <w:r w:rsidR="007F768D">
        <w:t xml:space="preserve">,; </w:t>
      </w:r>
      <w:bookmarkStart w:id="0" w:name="_GoBack"/>
      <w:bookmarkEnd w:id="0"/>
      <w:r w:rsidR="003F2F9F">
        <w:t xml:space="preserve">make sure you add a link to the original text, so that we can all read it/them. </w:t>
      </w:r>
    </w:p>
    <w:p w14:paraId="0066819D" w14:textId="77777777" w:rsidR="003F2F9F" w:rsidRDefault="003F2F9F"/>
    <w:p w14:paraId="778709F2" w14:textId="37625BD0" w:rsidR="003F2F9F" w:rsidRDefault="008A5FB9">
      <w:proofErr w:type="gramStart"/>
      <w:r w:rsidRPr="008A5FB9">
        <w:rPr>
          <w:b/>
        </w:rPr>
        <w:t>x</w:t>
      </w:r>
      <w:proofErr w:type="gramEnd"/>
      <w:r>
        <w:t xml:space="preserve"> </w:t>
      </w:r>
      <w:r w:rsidR="003F2F9F">
        <w:t xml:space="preserve">Enable comments. Your task will not only be to create a blog based on the above criteria, but </w:t>
      </w:r>
      <w:r>
        <w:t xml:space="preserve">to </w:t>
      </w:r>
      <w:r w:rsidR="003F2F9F">
        <w:t>provide proof that you have commented on at least three other blogs put together by your classmates.</w:t>
      </w:r>
    </w:p>
    <w:p w14:paraId="129585AD" w14:textId="77777777" w:rsidR="001F540D" w:rsidRDefault="001F540D"/>
    <w:p w14:paraId="0D35E9FC" w14:textId="17AD46CA" w:rsidR="001F540D" w:rsidRDefault="008A5FB9">
      <w:proofErr w:type="gramStart"/>
      <w:r w:rsidRPr="008A5FB9">
        <w:rPr>
          <w:b/>
        </w:rPr>
        <w:t>x</w:t>
      </w:r>
      <w:proofErr w:type="gramEnd"/>
      <w:r>
        <w:t xml:space="preserve"> </w:t>
      </w:r>
      <w:r w:rsidR="001F540D">
        <w:t xml:space="preserve">This assignment both </w:t>
      </w:r>
      <w:proofErr w:type="spellStart"/>
      <w:r w:rsidR="001F540D">
        <w:t>focu</w:t>
      </w:r>
      <w:r>
        <w:t>s</w:t>
      </w:r>
      <w:r w:rsidR="001F540D">
        <w:t>ses</w:t>
      </w:r>
      <w:proofErr w:type="spellEnd"/>
      <w:r w:rsidR="001F540D">
        <w:t xml:space="preserve"> on literary synthesis as well as provides you with an opportunity to be creative</w:t>
      </w:r>
      <w:r>
        <w:t>.</w:t>
      </w:r>
    </w:p>
    <w:p w14:paraId="01B25498" w14:textId="77777777" w:rsidR="008A5FB9" w:rsidRDefault="008A5FB9"/>
    <w:p w14:paraId="172D6DFB" w14:textId="14AEECC5" w:rsidR="008A5FB9" w:rsidRDefault="008A5FB9">
      <w:proofErr w:type="gramStart"/>
      <w:r w:rsidRPr="008A5FB9">
        <w:rPr>
          <w:b/>
        </w:rPr>
        <w:t>x</w:t>
      </w:r>
      <w:proofErr w:type="gramEnd"/>
      <w:r>
        <w:t xml:space="preserve"> You’ll be provided two classes in the library to work on the computer and be able to access the library catalogue if you want textual extension for the primary source as well as you have the benefit of </w:t>
      </w:r>
      <w:proofErr w:type="spellStart"/>
      <w:r>
        <w:t>moi</w:t>
      </w:r>
      <w:proofErr w:type="spellEnd"/>
      <w:r>
        <w:t xml:space="preserve"> and your peers for creative input. On top of this, you’ll have an additional week to work on your blog at home.</w:t>
      </w:r>
    </w:p>
    <w:p w14:paraId="15BDF678" w14:textId="77777777" w:rsidR="008A5FB9" w:rsidRDefault="008A5FB9"/>
    <w:p w14:paraId="33A51636" w14:textId="621EAFD5" w:rsidR="008A5FB9" w:rsidRDefault="008A5FB9">
      <w:proofErr w:type="gramStart"/>
      <w:r w:rsidRPr="008A5FB9">
        <w:rPr>
          <w:b/>
        </w:rPr>
        <w:t>x</w:t>
      </w:r>
      <w:proofErr w:type="gramEnd"/>
      <w:r w:rsidRPr="008A5FB9">
        <w:rPr>
          <w:b/>
        </w:rPr>
        <w:t xml:space="preserve"> </w:t>
      </w:r>
      <w:r>
        <w:t>Marking: Writing on 6-point scale, rest on rubric provided.</w:t>
      </w:r>
    </w:p>
    <w:p w14:paraId="058D31C2" w14:textId="77777777" w:rsidR="008A5FB9" w:rsidRDefault="008A5FB9"/>
    <w:p w14:paraId="31640152" w14:textId="0DF8B730" w:rsidR="008A5FB9" w:rsidRDefault="008A5FB9">
      <w:proofErr w:type="gramStart"/>
      <w:r w:rsidRPr="008A5FB9">
        <w:rPr>
          <w:b/>
        </w:rPr>
        <w:t>x</w:t>
      </w:r>
      <w:proofErr w:type="gramEnd"/>
      <w:r>
        <w:t xml:space="preserve"> Due exactly 2 weeks from when you’re getting this. You are expected to email me your blog address on the day of the due date, no exceptions.</w:t>
      </w:r>
    </w:p>
    <w:p w14:paraId="60DED76F" w14:textId="77777777" w:rsidR="008A5FB9" w:rsidRDefault="008A5FB9"/>
    <w:p w14:paraId="5FFBAC24" w14:textId="5507D3B8" w:rsidR="008A5FB9" w:rsidRDefault="008A5FB9">
      <w:proofErr w:type="spellStart"/>
      <w:proofErr w:type="gramStart"/>
      <w:r w:rsidRPr="00980459">
        <w:rPr>
          <w:b/>
        </w:rPr>
        <w:t>x</w:t>
      </w:r>
      <w:r>
        <w:t>MsO</w:t>
      </w:r>
      <w:proofErr w:type="spellEnd"/>
      <w:proofErr w:type="gramEnd"/>
    </w:p>
    <w:sectPr w:rsidR="008A5FB9" w:rsidSect="008012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Copperplate Gothic Bold">
    <w:panose1 w:val="020E0705020206020404"/>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9F"/>
    <w:rsid w:val="000C69E1"/>
    <w:rsid w:val="001F540D"/>
    <w:rsid w:val="003F2F9F"/>
    <w:rsid w:val="007F768D"/>
    <w:rsid w:val="0080129E"/>
    <w:rsid w:val="008A5FB9"/>
    <w:rsid w:val="00980459"/>
    <w:rsid w:val="00CF0CE5"/>
    <w:rsid w:val="00E12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1C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F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truthinsidethelie.blogspot.ca/2014/02/nobody-should-think-about-winter-i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230</Words>
  <Characters>1312</Characters>
  <Application>Microsoft Macintosh Word</Application>
  <DocSecurity>0</DocSecurity>
  <Lines>10</Lines>
  <Paragraphs>3</Paragraphs>
  <ScaleCrop>false</ScaleCrop>
  <Company>Vancouver School Board</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Any User</cp:lastModifiedBy>
  <cp:revision>4</cp:revision>
  <dcterms:created xsi:type="dcterms:W3CDTF">2015-05-03T23:26:00Z</dcterms:created>
  <dcterms:modified xsi:type="dcterms:W3CDTF">2015-05-04T20:39:00Z</dcterms:modified>
</cp:coreProperties>
</file>