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6418" w:rsidRDefault="00836418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</w:p>
    <w:p w:rsidR="00836418" w:rsidRDefault="000E6AEF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r>
        <w:rPr>
          <w:rFonts w:ascii="Arial Rounded MT Bold" w:hAnsi="Arial Rounded MT Bold"/>
          <w:b/>
          <w:sz w:val="40"/>
          <w:szCs w:val="40"/>
          <w:u w:val="single"/>
        </w:rPr>
        <w:t>NARRATIVE ELEMENTS</w:t>
      </w:r>
    </w:p>
    <w:p w:rsidR="00836418" w:rsidRDefault="00836418">
      <w:pPr>
        <w:rPr>
          <w:rFonts w:ascii="Arial Rounded MT Bold" w:hAnsi="Arial Rounded MT Bold"/>
          <w:b/>
          <w:sz w:val="28"/>
          <w:szCs w:val="28"/>
          <w:u w:val="single"/>
        </w:rPr>
      </w:pPr>
    </w:p>
    <w:p w:rsidR="00836418" w:rsidRDefault="00836418">
      <w:pPr>
        <w:rPr>
          <w:rFonts w:ascii="Arial Rounded MT Bold" w:hAnsi="Arial Rounded MT Bold"/>
          <w:b/>
          <w:sz w:val="28"/>
          <w:szCs w:val="28"/>
          <w:u w:val="single"/>
        </w:rPr>
      </w:pPr>
    </w:p>
    <w:p w:rsidR="00836418" w:rsidRDefault="000E6AEF">
      <w:pPr>
        <w:numPr>
          <w:ilvl w:val="0"/>
          <w:numId w:val="1"/>
        </w:numPr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SETTING:</w:t>
      </w:r>
    </w:p>
    <w:p w:rsidR="00836418" w:rsidRDefault="00836418">
      <w:pPr>
        <w:ind w:left="720"/>
        <w:rPr>
          <w:rFonts w:ascii="Arial Rounded MT Bold" w:hAnsi="Arial Rounded MT Bold"/>
          <w:b/>
          <w:sz w:val="32"/>
          <w:szCs w:val="32"/>
          <w:u w:val="single"/>
        </w:rPr>
      </w:pPr>
    </w:p>
    <w:p w:rsidR="00836418" w:rsidRDefault="000E6AEF" w:rsidP="00520106">
      <w:pPr>
        <w:numPr>
          <w:ilvl w:val="3"/>
          <w:numId w:val="1"/>
        </w:numPr>
        <w:tabs>
          <w:tab w:val="left" w:pos="7068"/>
        </w:tabs>
        <w:spacing w:line="276" w:lineRule="auto"/>
        <w:ind w:left="1596" w:hanging="969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Time  </w:t>
      </w:r>
      <w:r>
        <w:rPr>
          <w:rFonts w:ascii="Arial Rounded MT Bold" w:hAnsi="Arial Rounded MT Bold"/>
        </w:rPr>
        <w:t>- when the story takes place; specific date/time or</w:t>
      </w:r>
      <w:r>
        <w:rPr>
          <w:rFonts w:ascii="Arial Rounded MT Bold" w:hAnsi="Arial Rounded MT Bold"/>
          <w:b/>
        </w:rPr>
        <w:t xml:space="preserve">  </w:t>
      </w:r>
    </w:p>
    <w:p w:rsidR="00836418" w:rsidRDefault="000E6AEF" w:rsidP="00520106">
      <w:pPr>
        <w:tabs>
          <w:tab w:val="left" w:pos="7068"/>
        </w:tabs>
        <w:spacing w:line="276" w:lineRule="auto"/>
        <w:ind w:left="1596" w:hanging="969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 xml:space="preserve">       </w:t>
      </w:r>
      <w:r w:rsidR="00520106"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 xml:space="preserve"> </w:t>
      </w:r>
      <w:r>
        <w:rPr>
          <w:rFonts w:ascii="Arial Rounded MT Bold" w:hAnsi="Arial Rounded MT Bold"/>
        </w:rPr>
        <w:t>general (ex. 3:30pm, summer, past)</w:t>
      </w:r>
    </w:p>
    <w:p w:rsidR="00836418" w:rsidRDefault="000E6AEF" w:rsidP="00520106">
      <w:pPr>
        <w:numPr>
          <w:ilvl w:val="3"/>
          <w:numId w:val="1"/>
        </w:numPr>
        <w:tabs>
          <w:tab w:val="left" w:pos="7068"/>
        </w:tabs>
        <w:spacing w:line="276" w:lineRule="auto"/>
        <w:ind w:left="1596" w:hanging="969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 xml:space="preserve">Place  </w:t>
      </w:r>
      <w:r>
        <w:rPr>
          <w:rFonts w:ascii="Arial Rounded MT Bold" w:hAnsi="Arial Rounded MT Bold"/>
        </w:rPr>
        <w:t>- where the story takes place; geographical location</w:t>
      </w:r>
    </w:p>
    <w:p w:rsidR="00836418" w:rsidRDefault="000E6AEF" w:rsidP="00520106">
      <w:pPr>
        <w:numPr>
          <w:ilvl w:val="3"/>
          <w:numId w:val="1"/>
        </w:numPr>
        <w:tabs>
          <w:tab w:val="left" w:pos="5985"/>
          <w:tab w:val="left" w:pos="6441"/>
          <w:tab w:val="left" w:pos="7068"/>
        </w:tabs>
        <w:spacing w:line="276" w:lineRule="auto"/>
        <w:ind w:left="1596" w:hanging="969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 xml:space="preserve">Mood </w:t>
      </w:r>
      <w:r>
        <w:rPr>
          <w:rFonts w:ascii="Arial Rounded MT Bold" w:hAnsi="Arial Rounded MT Bold"/>
        </w:rPr>
        <w:t>- the feeling the reader has from the story; atmosphere</w:t>
      </w:r>
    </w:p>
    <w:p w:rsidR="00836418" w:rsidRDefault="000E6AEF" w:rsidP="00520106">
      <w:pPr>
        <w:numPr>
          <w:ilvl w:val="3"/>
          <w:numId w:val="1"/>
        </w:numPr>
        <w:tabs>
          <w:tab w:val="left" w:pos="7068"/>
        </w:tabs>
        <w:spacing w:line="276" w:lineRule="auto"/>
        <w:ind w:left="1596" w:hanging="969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 xml:space="preserve">Tone  </w:t>
      </w:r>
      <w:r>
        <w:rPr>
          <w:rFonts w:ascii="Arial Rounded MT Bold" w:hAnsi="Arial Rounded MT Bold"/>
        </w:rPr>
        <w:t>- the writer’s attitude</w:t>
      </w:r>
    </w:p>
    <w:p w:rsidR="00836418" w:rsidRDefault="00836418">
      <w:pPr>
        <w:ind w:left="1824"/>
        <w:rPr>
          <w:rFonts w:ascii="Arial Rounded MT Bold" w:hAnsi="Arial Rounded MT Bold"/>
          <w:b/>
          <w:sz w:val="32"/>
          <w:szCs w:val="32"/>
          <w:u w:val="single"/>
        </w:rPr>
      </w:pPr>
    </w:p>
    <w:p w:rsidR="00836418" w:rsidRDefault="000E6AEF">
      <w:pPr>
        <w:numPr>
          <w:ilvl w:val="0"/>
          <w:numId w:val="1"/>
        </w:numPr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CHARACTER:</w:t>
      </w:r>
    </w:p>
    <w:p w:rsidR="00520106" w:rsidRDefault="00520106" w:rsidP="00520106">
      <w:pPr>
        <w:ind w:left="588"/>
        <w:rPr>
          <w:rFonts w:ascii="Arial Rounded MT Bold" w:hAnsi="Arial Rounded MT Bold"/>
          <w:b/>
          <w:sz w:val="32"/>
          <w:szCs w:val="32"/>
          <w:u w:val="single"/>
        </w:rPr>
      </w:pPr>
    </w:p>
    <w:p w:rsidR="00836418" w:rsidRDefault="000E6AEF" w:rsidP="00520106">
      <w:pPr>
        <w:ind w:left="720" w:hanging="18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Types of characters:</w:t>
      </w:r>
    </w:p>
    <w:p w:rsidR="00836418" w:rsidRDefault="00836418">
      <w:pPr>
        <w:ind w:left="2160"/>
        <w:rPr>
          <w:rFonts w:ascii="Arial Rounded MT Bold" w:hAnsi="Arial Rounded MT Bold"/>
          <w:sz w:val="32"/>
          <w:szCs w:val="32"/>
        </w:rPr>
      </w:pPr>
    </w:p>
    <w:p w:rsidR="00836418" w:rsidRDefault="000E6AEF" w:rsidP="00891675">
      <w:pPr>
        <w:numPr>
          <w:ilvl w:val="3"/>
          <w:numId w:val="1"/>
        </w:numPr>
        <w:tabs>
          <w:tab w:val="clear" w:pos="1008"/>
          <w:tab w:val="num" w:pos="2970"/>
        </w:tabs>
        <w:spacing w:line="32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Protagonist </w:t>
      </w:r>
      <w:r>
        <w:rPr>
          <w:rFonts w:ascii="Arial Rounded MT Bold" w:hAnsi="Arial Rounded MT Bold"/>
        </w:rPr>
        <w:tab/>
        <w:t xml:space="preserve"> -  the main character in a story</w:t>
      </w:r>
    </w:p>
    <w:p w:rsidR="00836418" w:rsidRDefault="00836418" w:rsidP="00891675">
      <w:pPr>
        <w:tabs>
          <w:tab w:val="num" w:pos="2970"/>
        </w:tabs>
        <w:spacing w:line="320" w:lineRule="atLeast"/>
        <w:ind w:left="1140"/>
        <w:rPr>
          <w:rFonts w:ascii="Arial Rounded MT Bold" w:hAnsi="Arial Rounded MT Bold"/>
          <w:b/>
          <w:u w:val="single"/>
        </w:rPr>
      </w:pPr>
    </w:p>
    <w:p w:rsidR="00836418" w:rsidRDefault="000E6AEF" w:rsidP="00891675">
      <w:pPr>
        <w:numPr>
          <w:ilvl w:val="3"/>
          <w:numId w:val="1"/>
        </w:numPr>
        <w:tabs>
          <w:tab w:val="num" w:pos="2970"/>
        </w:tabs>
        <w:spacing w:line="32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Antagonist </w:t>
      </w:r>
      <w:r>
        <w:rPr>
          <w:rFonts w:ascii="Arial Rounded MT Bold" w:hAnsi="Arial Rounded MT Bold"/>
        </w:rPr>
        <w:tab/>
        <w:t xml:space="preserve"> -  the character or force that works or competes</w:t>
      </w:r>
    </w:p>
    <w:p w:rsidR="00836418" w:rsidRDefault="000E6AEF" w:rsidP="00891675">
      <w:pPr>
        <w:tabs>
          <w:tab w:val="num" w:pos="2970"/>
        </w:tabs>
        <w:spacing w:line="320" w:lineRule="atLeast"/>
        <w:ind w:left="216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against the protagonist</w:t>
      </w:r>
    </w:p>
    <w:p w:rsidR="00520106" w:rsidRDefault="00520106" w:rsidP="00891675">
      <w:pPr>
        <w:tabs>
          <w:tab w:val="num" w:pos="2970"/>
        </w:tabs>
        <w:spacing w:line="320" w:lineRule="atLeast"/>
        <w:ind w:left="2160" w:firstLine="720"/>
        <w:rPr>
          <w:rFonts w:ascii="Arial Rounded MT Bold" w:hAnsi="Arial Rounded MT Bold"/>
        </w:rPr>
      </w:pPr>
    </w:p>
    <w:p w:rsidR="00836418" w:rsidRPr="00520106" w:rsidRDefault="00520106" w:rsidP="00891675">
      <w:pPr>
        <w:numPr>
          <w:ilvl w:val="3"/>
          <w:numId w:val="1"/>
        </w:numPr>
        <w:tabs>
          <w:tab w:val="num" w:pos="2970"/>
        </w:tabs>
        <w:spacing w:line="32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Round Character </w:t>
      </w:r>
      <w:r w:rsidR="000E6AEF" w:rsidRPr="00520106">
        <w:rPr>
          <w:rFonts w:ascii="Arial Rounded MT Bold" w:hAnsi="Arial Rounded MT Bold"/>
        </w:rPr>
        <w:t>-  a well developed character</w:t>
      </w:r>
    </w:p>
    <w:p w:rsidR="00836418" w:rsidRDefault="000E6AEF" w:rsidP="00891675">
      <w:pPr>
        <w:tabs>
          <w:tab w:val="left" w:pos="2850"/>
          <w:tab w:val="num" w:pos="2970"/>
        </w:tabs>
        <w:spacing w:line="32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ab/>
        <w:t xml:space="preserve">  -  complex</w:t>
      </w:r>
    </w:p>
    <w:p w:rsidR="00836418" w:rsidRDefault="000E6AEF" w:rsidP="00891675">
      <w:pPr>
        <w:tabs>
          <w:tab w:val="left" w:pos="2850"/>
          <w:tab w:val="num" w:pos="2970"/>
        </w:tabs>
        <w:spacing w:line="32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ab/>
        <w:t xml:space="preserve">  -   </w:t>
      </w:r>
      <w:proofErr w:type="gramStart"/>
      <w:r>
        <w:rPr>
          <w:rFonts w:ascii="Arial Rounded MT Bold" w:hAnsi="Arial Rounded MT Bold"/>
        </w:rPr>
        <w:t>reader</w:t>
      </w:r>
      <w:proofErr w:type="gramEnd"/>
      <w:r>
        <w:rPr>
          <w:rFonts w:ascii="Arial Rounded MT Bold" w:hAnsi="Arial Rounded MT Bold"/>
        </w:rPr>
        <w:t xml:space="preserve"> learns a lot about this type of character</w:t>
      </w:r>
    </w:p>
    <w:p w:rsidR="00520106" w:rsidRDefault="00520106" w:rsidP="00891675">
      <w:pPr>
        <w:tabs>
          <w:tab w:val="left" w:pos="2850"/>
          <w:tab w:val="num" w:pos="2970"/>
        </w:tabs>
        <w:spacing w:line="320" w:lineRule="atLeast"/>
        <w:rPr>
          <w:rFonts w:ascii="Arial Rounded MT Bold" w:hAnsi="Arial Rounded MT Bold"/>
        </w:rPr>
      </w:pPr>
    </w:p>
    <w:p w:rsidR="00836418" w:rsidRPr="00520106" w:rsidRDefault="00520106" w:rsidP="00891675">
      <w:pPr>
        <w:numPr>
          <w:ilvl w:val="3"/>
          <w:numId w:val="1"/>
        </w:numPr>
        <w:tabs>
          <w:tab w:val="num" w:pos="2970"/>
        </w:tabs>
        <w:spacing w:line="32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Flat Character   </w:t>
      </w:r>
      <w:r w:rsidR="000E6AEF" w:rsidRPr="00520106">
        <w:rPr>
          <w:rFonts w:ascii="Arial Rounded MT Bold" w:hAnsi="Arial Rounded MT Bold"/>
        </w:rPr>
        <w:t xml:space="preserve"> -   NOT well developed</w:t>
      </w:r>
    </w:p>
    <w:p w:rsidR="00836418" w:rsidRDefault="000E6AEF" w:rsidP="00891675">
      <w:pPr>
        <w:tabs>
          <w:tab w:val="num" w:pos="2970"/>
        </w:tabs>
        <w:spacing w:line="320" w:lineRule="atLeast"/>
        <w:ind w:left="216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-   the reader does NOT learn a lot about this type</w:t>
      </w:r>
    </w:p>
    <w:p w:rsidR="00836418" w:rsidRDefault="000E6AEF" w:rsidP="00891675">
      <w:pPr>
        <w:tabs>
          <w:tab w:val="num" w:pos="2970"/>
        </w:tabs>
        <w:spacing w:line="320" w:lineRule="atLeast"/>
        <w:ind w:left="216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of character</w:t>
      </w:r>
    </w:p>
    <w:p w:rsidR="00520106" w:rsidRDefault="00520106" w:rsidP="00891675">
      <w:pPr>
        <w:tabs>
          <w:tab w:val="num" w:pos="2970"/>
        </w:tabs>
        <w:spacing w:line="320" w:lineRule="atLeast"/>
        <w:ind w:left="2160" w:firstLine="720"/>
        <w:rPr>
          <w:rFonts w:ascii="Arial Rounded MT Bold" w:hAnsi="Arial Rounded MT Bold"/>
        </w:rPr>
      </w:pPr>
    </w:p>
    <w:p w:rsidR="00836418" w:rsidRPr="00520106" w:rsidRDefault="00520106" w:rsidP="00891675">
      <w:pPr>
        <w:numPr>
          <w:ilvl w:val="3"/>
          <w:numId w:val="1"/>
        </w:numPr>
        <w:tabs>
          <w:tab w:val="clear" w:pos="1008"/>
          <w:tab w:val="num" w:pos="2970"/>
        </w:tabs>
        <w:spacing w:line="320" w:lineRule="atLeast"/>
        <w:ind w:left="99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Static Character </w:t>
      </w:r>
      <w:r w:rsidR="000E6AEF" w:rsidRPr="00520106">
        <w:rPr>
          <w:rFonts w:ascii="Arial Rounded MT Bold" w:hAnsi="Arial Rounded MT Bold"/>
        </w:rPr>
        <w:t>-  the character does NO</w:t>
      </w:r>
      <w:r w:rsidRPr="00520106">
        <w:rPr>
          <w:rFonts w:ascii="Arial Rounded MT Bold" w:hAnsi="Arial Rounded MT Bold"/>
        </w:rPr>
        <w:t xml:space="preserve">T undergo </w:t>
      </w:r>
      <w:r w:rsidR="000E6AEF" w:rsidRPr="00520106">
        <w:rPr>
          <w:rFonts w:ascii="Arial Rounded MT Bold" w:hAnsi="Arial Rounded MT Bold"/>
        </w:rPr>
        <w:t xml:space="preserve">significant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0E6AEF" w:rsidRPr="00520106">
        <w:rPr>
          <w:rFonts w:ascii="Arial Rounded MT Bold" w:hAnsi="Arial Rounded MT Bold"/>
        </w:rPr>
        <w:t>changes throughout the story</w:t>
      </w:r>
    </w:p>
    <w:p w:rsidR="00836418" w:rsidRDefault="000E6AEF" w:rsidP="00891675">
      <w:pPr>
        <w:tabs>
          <w:tab w:val="num" w:pos="2970"/>
        </w:tabs>
        <w:spacing w:line="320" w:lineRule="atLeast"/>
        <w:ind w:left="2160" w:firstLine="720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 xml:space="preserve">  -   </w:t>
      </w:r>
      <w:r>
        <w:rPr>
          <w:rFonts w:ascii="Arial Rounded MT Bold" w:hAnsi="Arial Rounded MT Bold"/>
        </w:rPr>
        <w:t>the opinions, attitudes, and actions</w:t>
      </w:r>
    </w:p>
    <w:p w:rsidR="00836418" w:rsidRDefault="000E6AEF" w:rsidP="00891675">
      <w:pPr>
        <w:tabs>
          <w:tab w:val="num" w:pos="2970"/>
        </w:tabs>
        <w:spacing w:line="320" w:lineRule="atLeast"/>
        <w:ind w:left="28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do NOT really change</w:t>
      </w:r>
    </w:p>
    <w:p w:rsidR="00520106" w:rsidRDefault="00520106" w:rsidP="00891675">
      <w:pPr>
        <w:tabs>
          <w:tab w:val="num" w:pos="2970"/>
        </w:tabs>
        <w:spacing w:line="320" w:lineRule="atLeast"/>
        <w:ind w:left="2880"/>
        <w:rPr>
          <w:rFonts w:ascii="Arial Rounded MT Bold" w:hAnsi="Arial Rounded MT Bold"/>
        </w:rPr>
      </w:pPr>
    </w:p>
    <w:p w:rsidR="00836418" w:rsidRPr="00520106" w:rsidRDefault="00520106" w:rsidP="00891675">
      <w:pPr>
        <w:numPr>
          <w:ilvl w:val="3"/>
          <w:numId w:val="1"/>
        </w:numPr>
        <w:tabs>
          <w:tab w:val="num" w:pos="2970"/>
        </w:tabs>
        <w:spacing w:line="32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Dynamic Character -   </w:t>
      </w:r>
      <w:r w:rsidR="000E6AEF" w:rsidRPr="00520106">
        <w:rPr>
          <w:rFonts w:ascii="Arial Rounded MT Bold" w:hAnsi="Arial Rounded MT Bold"/>
        </w:rPr>
        <w:t>the character DOES undergo significant</w:t>
      </w:r>
    </w:p>
    <w:p w:rsidR="00836418" w:rsidRDefault="000E6AEF" w:rsidP="00891675">
      <w:pPr>
        <w:tabs>
          <w:tab w:val="num" w:pos="2970"/>
        </w:tabs>
        <w:spacing w:line="320" w:lineRule="atLeast"/>
        <w:ind w:left="216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changes throughout the story</w:t>
      </w:r>
    </w:p>
    <w:p w:rsidR="00836418" w:rsidRDefault="000E6AEF" w:rsidP="00891675">
      <w:pPr>
        <w:tabs>
          <w:tab w:val="num" w:pos="2970"/>
        </w:tabs>
        <w:spacing w:line="320" w:lineRule="atLeast"/>
        <w:ind w:left="2880"/>
        <w:rPr>
          <w:rFonts w:ascii="Arial Rounded MT Bold" w:hAnsi="Arial Rounded MT Bold"/>
        </w:rPr>
        <w:sectPr w:rsidR="00836418" w:rsidSect="00520106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296" w:right="1584" w:bottom="1440" w:left="1728" w:header="706" w:footer="1411" w:gutter="0"/>
          <w:cols w:space="720"/>
          <w:docGrid w:linePitch="360"/>
        </w:sectPr>
      </w:pPr>
      <w:r>
        <w:rPr>
          <w:rFonts w:ascii="Arial Rounded MT Bold" w:hAnsi="Arial Rounded MT Bold"/>
        </w:rPr>
        <w:t>-     the opinions, attitudes, and actions DO</w:t>
      </w:r>
      <w:r w:rsidR="00520106">
        <w:rPr>
          <w:rFonts w:ascii="Arial Rounded MT Bold" w:hAnsi="Arial Rounded MT Bold"/>
        </w:rPr>
        <w:t xml:space="preserve"> CHANGE</w:t>
      </w:r>
    </w:p>
    <w:p w:rsidR="00836418" w:rsidRDefault="00836418">
      <w:pPr>
        <w:pageBreakBefore/>
        <w:spacing w:line="320" w:lineRule="atLeast"/>
        <w:rPr>
          <w:rFonts w:ascii="Arial Rounded MT Bold" w:hAnsi="Arial Rounded MT Bold"/>
          <w:b/>
          <w:u w:val="single"/>
        </w:rPr>
      </w:pPr>
    </w:p>
    <w:p w:rsidR="00836418" w:rsidRDefault="000E6AEF">
      <w:pPr>
        <w:numPr>
          <w:ilvl w:val="0"/>
          <w:numId w:val="1"/>
        </w:numPr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PLOT:</w:t>
      </w:r>
    </w:p>
    <w:p w:rsidR="00836418" w:rsidRDefault="00836418">
      <w:pPr>
        <w:ind w:left="720"/>
        <w:rPr>
          <w:rFonts w:ascii="Arial Rounded MT Bold" w:hAnsi="Arial Rounded MT Bold"/>
          <w:b/>
          <w:sz w:val="32"/>
          <w:szCs w:val="32"/>
          <w:u w:val="single"/>
        </w:rPr>
      </w:pPr>
    </w:p>
    <w:p w:rsidR="00836418" w:rsidRDefault="000E6AEF" w:rsidP="00891675">
      <w:pPr>
        <w:numPr>
          <w:ilvl w:val="3"/>
          <w:numId w:val="1"/>
        </w:numPr>
        <w:tabs>
          <w:tab w:val="clear" w:pos="1008"/>
          <w:tab w:val="num" w:pos="270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Introduction</w:t>
      </w:r>
      <w:r>
        <w:rPr>
          <w:rFonts w:ascii="Arial Rounded MT Bold" w:hAnsi="Arial Rounded MT Bold"/>
        </w:rPr>
        <w:tab/>
        <w:t xml:space="preserve">  - the start of a story</w:t>
      </w:r>
    </w:p>
    <w:p w:rsidR="00836418" w:rsidRDefault="000E6AEF" w:rsidP="00891675">
      <w:pPr>
        <w:tabs>
          <w:tab w:val="num" w:pos="2700"/>
        </w:tabs>
        <w:ind w:left="2907" w:firstLine="114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 setting and characters are presented</w:t>
      </w:r>
    </w:p>
    <w:p w:rsidR="00836418" w:rsidRDefault="000E6AEF" w:rsidP="00891675">
      <w:pPr>
        <w:tabs>
          <w:tab w:val="num" w:pos="2700"/>
        </w:tabs>
        <w:ind w:left="2907" w:firstLine="114"/>
        <w:rPr>
          <w:rFonts w:ascii="Arial Rounded MT Bold" w:hAnsi="Arial Rounded MT Bold"/>
          <w:b/>
        </w:rPr>
      </w:pPr>
      <w:r>
        <w:rPr>
          <w:rFonts w:ascii="Arial Rounded MT Bold" w:hAnsi="Arial Rounded MT Bold"/>
        </w:rPr>
        <w:t xml:space="preserve">- also called the </w:t>
      </w:r>
      <w:r>
        <w:rPr>
          <w:rFonts w:ascii="Arial Rounded MT Bold" w:hAnsi="Arial Rounded MT Bold"/>
          <w:b/>
        </w:rPr>
        <w:t>exposition</w:t>
      </w:r>
    </w:p>
    <w:p w:rsidR="00836418" w:rsidRDefault="00836418" w:rsidP="00891675">
      <w:pPr>
        <w:tabs>
          <w:tab w:val="num" w:pos="2700"/>
        </w:tabs>
        <w:ind w:left="2907" w:firstLine="114"/>
        <w:rPr>
          <w:rFonts w:ascii="Arial Rounded MT Bold" w:hAnsi="Arial Rounded MT Bold"/>
          <w:sz w:val="16"/>
          <w:szCs w:val="16"/>
        </w:rPr>
      </w:pPr>
    </w:p>
    <w:p w:rsidR="00836418" w:rsidRDefault="000E6AEF" w:rsidP="00891675">
      <w:pPr>
        <w:tabs>
          <w:tab w:val="num" w:pos="2700"/>
        </w:tabs>
        <w:ind w:left="720" w:firstLine="720"/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bCs/>
        </w:rPr>
        <w:t>1.2</w:t>
      </w:r>
      <w:r>
        <w:rPr>
          <w:rFonts w:ascii="Arial Rounded MT Bold" w:hAnsi="Arial Rounded MT Bold"/>
        </w:rPr>
        <w:t xml:space="preserve">- </w:t>
      </w:r>
      <w:r>
        <w:rPr>
          <w:rFonts w:ascii="Arial Rounded MT Bold" w:hAnsi="Arial Rounded MT Bold"/>
          <w:b/>
          <w:bCs/>
        </w:rPr>
        <w:t>INITIATING EVENT</w:t>
      </w:r>
      <w:r w:rsidR="00354D6C">
        <w:rPr>
          <w:rFonts w:ascii="Arial Rounded MT Bold" w:hAnsi="Arial Rounded MT Bold"/>
          <w:b/>
          <w:bCs/>
        </w:rPr>
        <w:t>/ Inciting Moment</w:t>
      </w:r>
      <w:r>
        <w:rPr>
          <w:rFonts w:ascii="Arial Rounded MT Bold" w:hAnsi="Arial Rounded MT Bold"/>
        </w:rPr>
        <w:t>- first main</w:t>
      </w:r>
      <w:r w:rsidR="00354D6C">
        <w:rPr>
          <w:rFonts w:ascii="Arial Rounded MT Bold" w:hAnsi="Arial Rounded MT Bold"/>
        </w:rPr>
        <w:t xml:space="preserve"> conflict</w:t>
      </w:r>
      <w:r>
        <w:rPr>
          <w:rFonts w:ascii="Arial Rounded MT Bold" w:hAnsi="Arial Rounded MT Bold"/>
        </w:rPr>
        <w:t xml:space="preserve">; </w:t>
      </w:r>
      <w:r w:rsidR="00354D6C">
        <w:rPr>
          <w:rFonts w:ascii="Arial Rounded MT Bold" w:hAnsi="Arial Rounded MT Bold"/>
        </w:rPr>
        <w:tab/>
      </w:r>
      <w:r w:rsidR="00354D6C">
        <w:rPr>
          <w:rFonts w:ascii="Arial Rounded MT Bold" w:hAnsi="Arial Rounded MT Bold"/>
        </w:rPr>
        <w:tab/>
      </w:r>
      <w:r w:rsidR="00354D6C">
        <w:rPr>
          <w:rFonts w:ascii="Arial Rounded MT Bold" w:hAnsi="Arial Rounded MT Bold"/>
        </w:rPr>
        <w:tab/>
      </w:r>
      <w:r w:rsidR="00354D6C">
        <w:rPr>
          <w:rFonts w:ascii="Arial Rounded MT Bold" w:hAnsi="Arial Rounded MT Bold"/>
        </w:rPr>
        <w:tab/>
      </w:r>
      <w:r w:rsidR="00354D6C">
        <w:rPr>
          <w:rFonts w:ascii="Arial Rounded MT Bold" w:hAnsi="Arial Rounded MT Bold"/>
        </w:rPr>
        <w:tab/>
      </w:r>
      <w:r w:rsidR="00354D6C">
        <w:rPr>
          <w:rFonts w:ascii="Arial Rounded MT Bold" w:hAnsi="Arial Rounded MT Bold"/>
        </w:rPr>
        <w:tab/>
      </w:r>
      <w:r w:rsidR="00354D6C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causes rest of action</w:t>
      </w:r>
    </w:p>
    <w:p w:rsidR="00836418" w:rsidRDefault="00836418" w:rsidP="00891675">
      <w:pPr>
        <w:tabs>
          <w:tab w:val="num" w:pos="2700"/>
        </w:tabs>
        <w:ind w:left="3600"/>
        <w:rPr>
          <w:rFonts w:ascii="Arial Rounded MT Bold" w:hAnsi="Arial Rounded MT Bold"/>
        </w:rPr>
      </w:pPr>
    </w:p>
    <w:p w:rsidR="00836418" w:rsidRDefault="000E6AEF" w:rsidP="00891675">
      <w:pPr>
        <w:numPr>
          <w:ilvl w:val="3"/>
          <w:numId w:val="1"/>
        </w:numPr>
        <w:tabs>
          <w:tab w:val="clear" w:pos="1008"/>
          <w:tab w:val="num" w:pos="270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Rising Action</w:t>
      </w:r>
      <w:r>
        <w:rPr>
          <w:rFonts w:ascii="Arial Rounded MT Bold" w:hAnsi="Arial Rounded MT Bold"/>
        </w:rPr>
        <w:tab/>
        <w:t>- a series of events that lead up to the climax</w:t>
      </w:r>
    </w:p>
    <w:p w:rsidR="00836418" w:rsidRDefault="000E6AEF" w:rsidP="00891675">
      <w:pPr>
        <w:tabs>
          <w:tab w:val="num" w:pos="2700"/>
        </w:tabs>
        <w:ind w:left="2907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 conflict is introduced</w:t>
      </w:r>
    </w:p>
    <w:p w:rsidR="00836418" w:rsidRDefault="000E6AEF" w:rsidP="00891675">
      <w:pPr>
        <w:tabs>
          <w:tab w:val="num" w:pos="2700"/>
        </w:tabs>
        <w:ind w:left="2907"/>
        <w:rPr>
          <w:rFonts w:ascii="Arial Rounded MT Bold" w:hAnsi="Arial Rounded MT Bold"/>
          <w:b/>
        </w:rPr>
      </w:pPr>
      <w:r>
        <w:rPr>
          <w:rFonts w:ascii="Arial Rounded MT Bold" w:hAnsi="Arial Rounded MT Bold"/>
        </w:rPr>
        <w:t>- also called the</w:t>
      </w:r>
      <w:r>
        <w:rPr>
          <w:rFonts w:ascii="Arial Rounded MT Bold" w:hAnsi="Arial Rounded MT Bold"/>
          <w:b/>
        </w:rPr>
        <w:t xml:space="preserve"> complication</w:t>
      </w:r>
    </w:p>
    <w:p w:rsidR="00836418" w:rsidRDefault="00836418" w:rsidP="00891675">
      <w:pPr>
        <w:tabs>
          <w:tab w:val="num" w:pos="2700"/>
        </w:tabs>
        <w:ind w:left="3600"/>
        <w:rPr>
          <w:rFonts w:ascii="Arial Rounded MT Bold" w:hAnsi="Arial Rounded MT Bold"/>
        </w:rPr>
      </w:pPr>
    </w:p>
    <w:p w:rsidR="00836418" w:rsidRDefault="000E6AEF" w:rsidP="00891675">
      <w:pPr>
        <w:numPr>
          <w:ilvl w:val="3"/>
          <w:numId w:val="1"/>
        </w:numPr>
        <w:tabs>
          <w:tab w:val="clear" w:pos="1008"/>
          <w:tab w:val="num" w:pos="270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Climax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- the highest point in the story</w:t>
      </w:r>
    </w:p>
    <w:p w:rsidR="00836418" w:rsidRDefault="000E6AEF" w:rsidP="00891675">
      <w:pPr>
        <w:tabs>
          <w:tab w:val="num" w:pos="2700"/>
        </w:tabs>
        <w:ind w:left="3600" w:hanging="693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 the point of highest emotional intensity</w:t>
      </w:r>
    </w:p>
    <w:p w:rsidR="00836418" w:rsidRDefault="000E6AEF" w:rsidP="00891675">
      <w:pPr>
        <w:tabs>
          <w:tab w:val="num" w:pos="2700"/>
        </w:tabs>
        <w:ind w:left="3600" w:hanging="693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 the turning point in the story</w:t>
      </w:r>
    </w:p>
    <w:p w:rsidR="00836418" w:rsidRDefault="00836418" w:rsidP="00891675">
      <w:pPr>
        <w:tabs>
          <w:tab w:val="num" w:pos="2700"/>
        </w:tabs>
        <w:ind w:left="3600"/>
        <w:rPr>
          <w:rFonts w:ascii="Arial Rounded MT Bold" w:hAnsi="Arial Rounded MT Bold"/>
        </w:rPr>
      </w:pPr>
    </w:p>
    <w:p w:rsidR="00836418" w:rsidRDefault="000E6AEF" w:rsidP="00891675">
      <w:pPr>
        <w:numPr>
          <w:ilvl w:val="3"/>
          <w:numId w:val="1"/>
        </w:numPr>
        <w:tabs>
          <w:tab w:val="clear" w:pos="1008"/>
          <w:tab w:val="num" w:pos="270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Falling Action</w:t>
      </w:r>
      <w:r>
        <w:rPr>
          <w:rFonts w:ascii="Arial Rounded MT Bold" w:hAnsi="Arial Rounded MT Bold"/>
        </w:rPr>
        <w:tab/>
        <w:t>- the final events of the story</w:t>
      </w:r>
    </w:p>
    <w:p w:rsidR="00836418" w:rsidRDefault="000E6AEF" w:rsidP="00891675">
      <w:pPr>
        <w:tabs>
          <w:tab w:val="num" w:pos="2700"/>
        </w:tabs>
        <w:ind w:left="3600" w:hanging="693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 the conflict is decided or resolved</w:t>
      </w:r>
    </w:p>
    <w:p w:rsidR="00836418" w:rsidRDefault="000E6AEF" w:rsidP="00891675">
      <w:pPr>
        <w:tabs>
          <w:tab w:val="num" w:pos="2700"/>
        </w:tabs>
        <w:ind w:left="3600" w:hanging="693"/>
        <w:rPr>
          <w:rFonts w:ascii="Arial Rounded MT Bold" w:hAnsi="Arial Rounded MT Bold"/>
          <w:b/>
        </w:rPr>
      </w:pPr>
      <w:r>
        <w:rPr>
          <w:rFonts w:ascii="Arial Rounded MT Bold" w:hAnsi="Arial Rounded MT Bold"/>
        </w:rPr>
        <w:t xml:space="preserve">- also called the </w:t>
      </w:r>
      <w:r w:rsidR="00354D6C">
        <w:rPr>
          <w:rFonts w:ascii="Arial Rounded MT Bold" w:hAnsi="Arial Rounded MT Bold"/>
          <w:b/>
        </w:rPr>
        <w:t>dénouement</w:t>
      </w:r>
    </w:p>
    <w:p w:rsidR="00836418" w:rsidRDefault="00836418" w:rsidP="00891675">
      <w:pPr>
        <w:tabs>
          <w:tab w:val="num" w:pos="2700"/>
        </w:tabs>
        <w:ind w:left="3600"/>
        <w:rPr>
          <w:rFonts w:ascii="Arial Rounded MT Bold" w:hAnsi="Arial Rounded MT Bold"/>
        </w:rPr>
      </w:pPr>
    </w:p>
    <w:p w:rsidR="00354D6C" w:rsidRDefault="000E6AEF" w:rsidP="00891675">
      <w:pPr>
        <w:numPr>
          <w:ilvl w:val="3"/>
          <w:numId w:val="1"/>
        </w:numPr>
        <w:tabs>
          <w:tab w:val="clear" w:pos="1008"/>
          <w:tab w:val="num" w:pos="270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Conclusion</w:t>
      </w:r>
      <w:r w:rsidR="00354D6C">
        <w:rPr>
          <w:rFonts w:ascii="Arial Rounded MT Bold" w:hAnsi="Arial Rounded MT Bold"/>
        </w:rPr>
        <w:t>/</w:t>
      </w:r>
      <w:r>
        <w:rPr>
          <w:rFonts w:ascii="Arial Rounded MT Bold" w:hAnsi="Arial Rounded MT Bold"/>
        </w:rPr>
        <w:tab/>
        <w:t>- the ending of the story</w:t>
      </w:r>
    </w:p>
    <w:p w:rsidR="00836418" w:rsidRDefault="00354D6C" w:rsidP="00891675">
      <w:pPr>
        <w:tabs>
          <w:tab w:val="num" w:pos="2700"/>
        </w:tabs>
        <w:ind w:left="1008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Resolution</w:t>
      </w:r>
      <w:r>
        <w:rPr>
          <w:rFonts w:ascii="Arial Rounded MT Bold" w:hAnsi="Arial Rounded MT Bold"/>
        </w:rPr>
        <w:tab/>
      </w:r>
      <w:proofErr w:type="gramStart"/>
      <w:r w:rsidR="000E6AEF" w:rsidRPr="00354D6C">
        <w:rPr>
          <w:rFonts w:ascii="Arial Rounded MT Bold" w:hAnsi="Arial Rounded MT Bold"/>
        </w:rPr>
        <w:t>-  the</w:t>
      </w:r>
      <w:proofErr w:type="gramEnd"/>
      <w:r w:rsidR="000E6AEF" w:rsidRPr="00354D6C">
        <w:rPr>
          <w:rFonts w:ascii="Arial Rounded MT Bold" w:hAnsi="Arial Rounded MT Bold"/>
        </w:rPr>
        <w:t xml:space="preserve"> impact of the resolution becomes clear</w:t>
      </w:r>
    </w:p>
    <w:p w:rsidR="00F0033B" w:rsidRDefault="00F0033B" w:rsidP="00891675">
      <w:pPr>
        <w:tabs>
          <w:tab w:val="num" w:pos="2700"/>
        </w:tabs>
        <w:ind w:left="1008"/>
        <w:rPr>
          <w:rFonts w:ascii="Arial Rounded MT Bold" w:hAnsi="Arial Rounded MT Bold"/>
        </w:rPr>
      </w:pPr>
    </w:p>
    <w:p w:rsidR="00F0033B" w:rsidRDefault="00F0033B" w:rsidP="00F0033B">
      <w:pPr>
        <w:tabs>
          <w:tab w:val="num" w:pos="2700"/>
        </w:tabs>
        <w:ind w:left="90"/>
        <w:rPr>
          <w:rFonts w:ascii="Arial Rounded MT Bold" w:hAnsi="Arial Rounded MT Bold"/>
          <w:u w:val="single"/>
        </w:rPr>
      </w:pPr>
    </w:p>
    <w:p w:rsidR="00F0033B" w:rsidRPr="00F0033B" w:rsidRDefault="00F0033B" w:rsidP="00F0033B">
      <w:pPr>
        <w:tabs>
          <w:tab w:val="num" w:pos="2700"/>
        </w:tabs>
        <w:ind w:left="90"/>
        <w:rPr>
          <w:rFonts w:ascii="Arial Rounded MT Bold" w:hAnsi="Arial Rounded MT Bold"/>
          <w:u w:val="single"/>
        </w:rPr>
      </w:pPr>
      <w:r w:rsidRPr="00F0033B">
        <w:rPr>
          <w:rFonts w:ascii="Arial Rounded MT Bold" w:hAnsi="Arial Rounded MT Bold"/>
          <w:u w:val="single"/>
        </w:rPr>
        <w:t>BASIC PLOT DIAGRAM</w:t>
      </w:r>
    </w:p>
    <w:p w:rsidR="00836418" w:rsidRDefault="00836418" w:rsidP="00891675">
      <w:pPr>
        <w:tabs>
          <w:tab w:val="num" w:pos="2700"/>
        </w:tabs>
        <w:rPr>
          <w:rFonts w:ascii="Arial Rounded MT Bold" w:hAnsi="Arial Rounded MT Bold"/>
        </w:rPr>
      </w:pPr>
    </w:p>
    <w:p w:rsidR="00F0033B" w:rsidRDefault="00F0033B" w:rsidP="00891675">
      <w:pPr>
        <w:tabs>
          <w:tab w:val="num" w:pos="2700"/>
        </w:tabs>
        <w:rPr>
          <w:rFonts w:ascii="Arial Rounded MT Bold" w:hAnsi="Arial Rounded MT Bold"/>
        </w:rPr>
      </w:pPr>
      <w:r w:rsidRPr="00F0033B">
        <w:rPr>
          <w:b/>
          <w:noProof/>
          <w:color w:val="0000FF"/>
          <w:lang w:val="en-US" w:eastAsia="en-US"/>
        </w:rPr>
        <w:drawing>
          <wp:inline distT="0" distB="0" distL="0" distR="0" wp14:anchorId="6CD60F0F" wp14:editId="31A7B45D">
            <wp:extent cx="5162550" cy="2743200"/>
            <wp:effectExtent l="19050" t="19050" r="19050" b="19050"/>
            <wp:docPr id="4" name="irc_mi" descr="http://projects.cbe.ab.ca/senatorpatrickburns/images/plotoutline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jects.cbe.ab.ca/senatorpatrickburns/images/plotoutline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487" cy="274529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418" w:rsidRDefault="00836418">
      <w:pPr>
        <w:rPr>
          <w:rFonts w:ascii="Arial Rounded MT Bold" w:hAnsi="Arial Rounded MT Bold"/>
        </w:rPr>
      </w:pPr>
    </w:p>
    <w:p w:rsidR="00836418" w:rsidRDefault="00836418">
      <w:pPr>
        <w:ind w:left="3600"/>
        <w:rPr>
          <w:rFonts w:ascii="Arial Rounded MT Bold" w:hAnsi="Arial Rounded MT Bold"/>
        </w:rPr>
      </w:pPr>
    </w:p>
    <w:p w:rsidR="00836418" w:rsidRDefault="000E6AEF">
      <w:pPr>
        <w:pageBreakBefore/>
        <w:numPr>
          <w:ilvl w:val="0"/>
          <w:numId w:val="1"/>
        </w:numPr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lastRenderedPageBreak/>
        <w:t>CONFLICT:</w:t>
      </w:r>
    </w:p>
    <w:p w:rsidR="00836418" w:rsidRDefault="00836418">
      <w:pPr>
        <w:ind w:left="720"/>
        <w:rPr>
          <w:rFonts w:ascii="Arial Rounded MT Bold" w:hAnsi="Arial Rounded MT Bold"/>
          <w:sz w:val="32"/>
          <w:szCs w:val="32"/>
        </w:rPr>
      </w:pPr>
    </w:p>
    <w:p w:rsidR="00836418" w:rsidRDefault="000E6AEF">
      <w:pPr>
        <w:numPr>
          <w:ilvl w:val="3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Person vs. self</w:t>
      </w:r>
      <w:r>
        <w:rPr>
          <w:rFonts w:ascii="Arial Rounded MT Bold" w:hAnsi="Arial Rounded MT Bold"/>
        </w:rPr>
        <w:tab/>
        <w:t>- conflict of the mind</w:t>
      </w:r>
    </w:p>
    <w:p w:rsidR="00836418" w:rsidRDefault="000E6AEF">
      <w:pPr>
        <w:ind w:left="3600" w:hanging="693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- centers around the protagonist’s struggle </w:t>
      </w:r>
    </w:p>
    <w:p w:rsidR="00836418" w:rsidRDefault="000E6AEF">
      <w:pPr>
        <w:ind w:left="3600" w:hanging="693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to overcome issues within him/herself</w:t>
      </w:r>
    </w:p>
    <w:p w:rsidR="00836418" w:rsidRDefault="000E6AEF">
      <w:pPr>
        <w:ind w:left="3600" w:hanging="693"/>
        <w:rPr>
          <w:rFonts w:ascii="Arial Rounded MT Bold" w:hAnsi="Arial Rounded MT Bold"/>
          <w:b/>
        </w:rPr>
      </w:pPr>
      <w:r>
        <w:rPr>
          <w:rFonts w:ascii="Arial Rounded MT Bold" w:hAnsi="Arial Rounded MT Bold"/>
        </w:rPr>
        <w:t xml:space="preserve">- protagonist’s </w:t>
      </w:r>
      <w:r w:rsidR="00F52BC7">
        <w:rPr>
          <w:rFonts w:ascii="Arial Rounded MT Bold" w:hAnsi="Arial Rounded MT Bold"/>
          <w:b/>
        </w:rPr>
        <w:t>DILEMMA</w:t>
      </w:r>
    </w:p>
    <w:p w:rsidR="00836418" w:rsidRDefault="00836418">
      <w:pPr>
        <w:rPr>
          <w:rFonts w:ascii="Arial Rounded MT Bold" w:hAnsi="Arial Rounded MT Bold"/>
        </w:rPr>
      </w:pPr>
    </w:p>
    <w:p w:rsidR="00836418" w:rsidRDefault="000E6AEF">
      <w:pPr>
        <w:numPr>
          <w:ilvl w:val="3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Person vs. person – conflict between the protagonist and </w:t>
      </w:r>
    </w:p>
    <w:p w:rsidR="00836418" w:rsidRDefault="000E6AEF">
      <w:pPr>
        <w:ind w:left="114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another character (antagonist)</w:t>
      </w:r>
    </w:p>
    <w:p w:rsidR="00836418" w:rsidRDefault="000E6AEF">
      <w:pPr>
        <w:ind w:left="114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- usually in the form of a physical fight or </w:t>
      </w:r>
    </w:p>
    <w:p w:rsidR="00836418" w:rsidRDefault="000E6AEF">
      <w:pPr>
        <w:ind w:left="114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</w:t>
      </w:r>
      <w:r w:rsidR="00520106">
        <w:rPr>
          <w:rFonts w:ascii="Arial Rounded MT Bold" w:hAnsi="Arial Rounded MT Bold"/>
        </w:rPr>
        <w:t xml:space="preserve">      </w:t>
      </w:r>
      <w:r>
        <w:rPr>
          <w:rFonts w:ascii="Arial Rounded MT Bold" w:hAnsi="Arial Rounded MT Bold"/>
        </w:rPr>
        <w:t>argument</w:t>
      </w:r>
    </w:p>
    <w:p w:rsidR="00836418" w:rsidRDefault="00836418">
      <w:pPr>
        <w:ind w:left="1140"/>
        <w:rPr>
          <w:rFonts w:ascii="Arial Rounded MT Bold" w:hAnsi="Arial Rounded MT Bold"/>
        </w:rPr>
      </w:pPr>
    </w:p>
    <w:p w:rsidR="00836418" w:rsidRDefault="000E6AEF">
      <w:pPr>
        <w:numPr>
          <w:ilvl w:val="3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Person vs. society – conflict between one character and a</w:t>
      </w:r>
    </w:p>
    <w:p w:rsidR="00836418" w:rsidRDefault="000E6AE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 larger group</w:t>
      </w:r>
    </w:p>
    <w:p w:rsidR="00836418" w:rsidRDefault="000E6AE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-  the protagonist against the pressures of</w:t>
      </w:r>
    </w:p>
    <w:p w:rsidR="00836418" w:rsidRDefault="000E6AEF">
      <w:pPr>
        <w:ind w:left="28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society (ex. Racism, sexism, etc.)</w:t>
      </w:r>
    </w:p>
    <w:p w:rsidR="00836418" w:rsidRDefault="00836418">
      <w:pPr>
        <w:ind w:left="3600"/>
        <w:rPr>
          <w:rFonts w:ascii="Arial Rounded MT Bold" w:hAnsi="Arial Rounded MT Bold"/>
        </w:rPr>
      </w:pPr>
    </w:p>
    <w:p w:rsidR="00836418" w:rsidRDefault="000E6AEF">
      <w:pPr>
        <w:numPr>
          <w:ilvl w:val="3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Person vs. nature  -  conflict between a character and</w:t>
      </w:r>
    </w:p>
    <w:p w:rsidR="00836418" w:rsidRDefault="000E6AEF">
      <w:pPr>
        <w:ind w:left="258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animals, weather, or another force of</w:t>
      </w:r>
    </w:p>
    <w:p w:rsidR="00836418" w:rsidRDefault="000E6AEF">
      <w:pPr>
        <w:ind w:left="258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nature</w:t>
      </w:r>
    </w:p>
    <w:p w:rsidR="00836418" w:rsidRDefault="00836418">
      <w:pPr>
        <w:ind w:left="2580" w:firstLine="720"/>
        <w:rPr>
          <w:rFonts w:ascii="Arial Rounded MT Bold" w:hAnsi="Arial Rounded MT Bold"/>
        </w:rPr>
      </w:pPr>
    </w:p>
    <w:p w:rsidR="00836418" w:rsidRDefault="000E6AEF">
      <w:pPr>
        <w:numPr>
          <w:ilvl w:val="3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Person vs. supernatural – conflict between a character and a </w:t>
      </w:r>
    </w:p>
    <w:p w:rsidR="00836418" w:rsidRDefault="000E6AE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supernatural being or force</w:t>
      </w:r>
    </w:p>
    <w:p w:rsidR="00836418" w:rsidRDefault="000E6AE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  <w:t xml:space="preserve"> 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- something beyond humanity (ex.ghost)</w:t>
      </w:r>
    </w:p>
    <w:p w:rsidR="00836418" w:rsidRDefault="00836418">
      <w:pPr>
        <w:rPr>
          <w:rFonts w:ascii="Arial Rounded MT Bold" w:hAnsi="Arial Rounded MT Bold"/>
        </w:rPr>
      </w:pPr>
    </w:p>
    <w:p w:rsidR="00836418" w:rsidRDefault="000E6AEF">
      <w:pPr>
        <w:numPr>
          <w:ilvl w:val="3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Person vs. technology – conflict between a character and some</w:t>
      </w:r>
    </w:p>
    <w:p w:rsidR="00836418" w:rsidRDefault="000E6AEF">
      <w:pPr>
        <w:ind w:left="3096" w:firstLine="504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form of technology (computer, robot,etc.)</w:t>
      </w:r>
    </w:p>
    <w:p w:rsidR="00836418" w:rsidRDefault="000E6AEF">
      <w:pPr>
        <w:ind w:left="3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</w:t>
      </w:r>
    </w:p>
    <w:p w:rsidR="00836418" w:rsidRDefault="00836418">
      <w:pPr>
        <w:ind w:left="3720"/>
        <w:rPr>
          <w:rFonts w:ascii="Arial Rounded MT Bold" w:hAnsi="Arial Rounded MT Bold"/>
        </w:rPr>
      </w:pPr>
    </w:p>
    <w:p w:rsidR="00836418" w:rsidRDefault="000E6AEF">
      <w:pPr>
        <w:numPr>
          <w:ilvl w:val="0"/>
          <w:numId w:val="1"/>
        </w:numPr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POINT OF VIEW:</w:t>
      </w:r>
    </w:p>
    <w:p w:rsidR="00836418" w:rsidRDefault="00836418">
      <w:pPr>
        <w:ind w:left="720"/>
        <w:rPr>
          <w:rFonts w:ascii="Arial Rounded MT Bold" w:hAnsi="Arial Rounded MT Bold"/>
          <w:b/>
          <w:sz w:val="32"/>
          <w:szCs w:val="32"/>
          <w:u w:val="single"/>
        </w:rPr>
      </w:pPr>
    </w:p>
    <w:p w:rsidR="00836418" w:rsidRDefault="000E6AEF">
      <w:pPr>
        <w:numPr>
          <w:ilvl w:val="3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First Person       - when one of the characters tells the story</w:t>
      </w:r>
    </w:p>
    <w:p w:rsidR="00836418" w:rsidRDefault="000E6AEF">
      <w:pPr>
        <w:ind w:left="216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 the pronoun “I” is used</w:t>
      </w:r>
    </w:p>
    <w:p w:rsidR="00836418" w:rsidRDefault="00836418">
      <w:pPr>
        <w:rPr>
          <w:rFonts w:ascii="Arial Rounded MT Bold" w:hAnsi="Arial Rounded MT Bold"/>
        </w:rPr>
      </w:pPr>
    </w:p>
    <w:p w:rsidR="00836418" w:rsidRDefault="000E6AEF">
      <w:pPr>
        <w:numPr>
          <w:ilvl w:val="3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Omniscient</w:t>
      </w:r>
      <w:r>
        <w:rPr>
          <w:rFonts w:ascii="Arial Rounded MT Bold" w:hAnsi="Arial Rounded MT Bold"/>
        </w:rPr>
        <w:tab/>
        <w:t>- the narrator relates the thoughts and feelings of</w:t>
      </w:r>
    </w:p>
    <w:p w:rsidR="00836418" w:rsidRDefault="000E6AEF">
      <w:pPr>
        <w:ind w:left="2376" w:firstLine="504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ALL the characters</w:t>
      </w:r>
    </w:p>
    <w:p w:rsidR="00836418" w:rsidRDefault="000E6AEF">
      <w:pPr>
        <w:ind w:left="3600" w:hanging="75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 “god-like” narrator</w:t>
      </w:r>
    </w:p>
    <w:p w:rsidR="00836418" w:rsidRDefault="00836418">
      <w:pPr>
        <w:ind w:left="3600"/>
        <w:rPr>
          <w:rFonts w:ascii="Arial Rounded MT Bold" w:hAnsi="Arial Rounded MT Bold"/>
        </w:rPr>
      </w:pPr>
    </w:p>
    <w:p w:rsidR="00836418" w:rsidRDefault="000E6AEF">
      <w:pPr>
        <w:numPr>
          <w:ilvl w:val="3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Limited Omniscient  - the narrator relates the thoughts and</w:t>
      </w:r>
    </w:p>
    <w:p w:rsidR="00836418" w:rsidRDefault="000E6AEF">
      <w:pPr>
        <w:ind w:left="648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520106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feelings of only one or a few characters</w:t>
      </w:r>
    </w:p>
    <w:p w:rsidR="00836418" w:rsidRDefault="00836418"/>
    <w:p w:rsidR="00836418" w:rsidRDefault="00836418"/>
    <w:p w:rsidR="00836418" w:rsidRDefault="00836418">
      <w:pPr>
        <w:rPr>
          <w:b/>
          <w:bCs/>
        </w:rPr>
      </w:pPr>
    </w:p>
    <w:p w:rsidR="00836418" w:rsidRDefault="00836418">
      <w:pPr>
        <w:rPr>
          <w:rFonts w:ascii="Arial Rounded MT Bold" w:hAnsi="Arial Rounded MT Bold"/>
          <w:b/>
          <w:bCs/>
          <w:sz w:val="32"/>
          <w:szCs w:val="32"/>
          <w:u w:val="single"/>
        </w:rPr>
      </w:pPr>
    </w:p>
    <w:p w:rsidR="00836418" w:rsidRPr="00891675" w:rsidRDefault="000E6AEF" w:rsidP="00891675">
      <w:pPr>
        <w:numPr>
          <w:ilvl w:val="0"/>
          <w:numId w:val="1"/>
        </w:numPr>
        <w:rPr>
          <w:rFonts w:ascii="Arial Rounded MT Bold" w:hAnsi="Arial Rounded MT Bold"/>
          <w:b/>
          <w:bCs/>
          <w:sz w:val="32"/>
          <w:szCs w:val="32"/>
          <w:u w:val="single"/>
        </w:rPr>
      </w:pPr>
      <w:r>
        <w:rPr>
          <w:rFonts w:ascii="Arial Rounded MT Bold" w:hAnsi="Arial Rounded MT Bold"/>
          <w:b/>
          <w:bCs/>
          <w:sz w:val="32"/>
          <w:szCs w:val="32"/>
          <w:u w:val="single"/>
        </w:rPr>
        <w:lastRenderedPageBreak/>
        <w:t>THEME:</w:t>
      </w:r>
      <w:r w:rsidR="00891675">
        <w:rPr>
          <w:rFonts w:ascii="Arial Rounded MT Bold" w:hAnsi="Arial Rounded MT Bold"/>
          <w:bCs/>
          <w:sz w:val="32"/>
          <w:szCs w:val="32"/>
        </w:rPr>
        <w:t xml:space="preserve"> </w:t>
      </w:r>
      <w:r w:rsidR="00891675">
        <w:rPr>
          <w:rFonts w:ascii="Arial Rounded MT Bold" w:hAnsi="Arial Rounded MT Bold"/>
          <w:bCs/>
          <w:sz w:val="32"/>
          <w:szCs w:val="32"/>
        </w:rPr>
        <w:tab/>
        <w:t xml:space="preserve">      </w:t>
      </w:r>
      <w:r w:rsidRPr="00891675">
        <w:rPr>
          <w:rFonts w:ascii="Arial Rounded MT Bold" w:hAnsi="Arial Rounded MT Bold"/>
        </w:rPr>
        <w:t>- the message/lesson that the author is trying to tell</w:t>
      </w:r>
    </w:p>
    <w:p w:rsidR="00836418" w:rsidRDefault="000E6AEF">
      <w:pPr>
        <w:spacing w:line="346" w:lineRule="atLeast"/>
        <w:ind w:left="2679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</w:rPr>
        <w:t xml:space="preserve">-  a universal message/truth about life </w:t>
      </w:r>
      <w:r>
        <w:rPr>
          <w:rFonts w:ascii="Arial Rounded MT Bold" w:hAnsi="Arial Rounded MT Bold"/>
          <w:sz w:val="18"/>
          <w:szCs w:val="18"/>
        </w:rPr>
        <w:t>(can apply to all)</w:t>
      </w:r>
    </w:p>
    <w:p w:rsidR="00836418" w:rsidRDefault="000E6AEF">
      <w:pPr>
        <w:spacing w:line="346" w:lineRule="atLeast"/>
        <w:ind w:left="2679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  is a complete statement (not one word)</w:t>
      </w:r>
    </w:p>
    <w:p w:rsidR="00836418" w:rsidRDefault="000E6AEF">
      <w:pPr>
        <w:numPr>
          <w:ilvl w:val="0"/>
          <w:numId w:val="1"/>
        </w:numPr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OTHER:</w:t>
      </w:r>
    </w:p>
    <w:p w:rsidR="00836418" w:rsidRDefault="00836418">
      <w:pPr>
        <w:tabs>
          <w:tab w:val="left" w:pos="1575"/>
        </w:tabs>
        <w:spacing w:line="360" w:lineRule="auto"/>
      </w:pPr>
    </w:p>
    <w:p w:rsidR="00836418" w:rsidRDefault="00520106" w:rsidP="00520106">
      <w:pPr>
        <w:tabs>
          <w:tab w:val="left" w:pos="2700"/>
        </w:tabs>
        <w:spacing w:line="200" w:lineRule="atLeast"/>
        <w:ind w:left="93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1.  Flashback </w:t>
      </w:r>
      <w:r>
        <w:rPr>
          <w:rFonts w:ascii="Arial Rounded MT Bold" w:hAnsi="Arial Rounded MT Bold"/>
        </w:rPr>
        <w:tab/>
      </w:r>
      <w:r w:rsidR="000E6AEF">
        <w:rPr>
          <w:rFonts w:ascii="Arial Rounded MT Bold" w:hAnsi="Arial Rounded MT Bold"/>
        </w:rPr>
        <w:t>- giving informat</w:t>
      </w:r>
      <w:r>
        <w:rPr>
          <w:rFonts w:ascii="Arial Rounded MT Bold" w:hAnsi="Arial Rounded MT Bold"/>
        </w:rPr>
        <w:t xml:space="preserve">ion about an event or </w:t>
      </w:r>
      <w:r>
        <w:rPr>
          <w:rFonts w:ascii="Arial Rounded MT Bold" w:hAnsi="Arial Rounded MT Bold"/>
        </w:rPr>
        <w:tab/>
        <w:t>situation</w:t>
      </w:r>
      <w:r>
        <w:rPr>
          <w:rFonts w:ascii="Arial Rounded MT Bold" w:hAnsi="Arial Rounded MT Bold"/>
        </w:rPr>
        <w:tab/>
        <w:t xml:space="preserve"> </w:t>
      </w:r>
      <w:r>
        <w:rPr>
          <w:rFonts w:ascii="Arial Rounded MT Bold" w:hAnsi="Arial Rounded MT Bold"/>
        </w:rPr>
        <w:tab/>
        <w:t xml:space="preserve">    </w:t>
      </w:r>
      <w:r w:rsidR="000E6AEF">
        <w:rPr>
          <w:rFonts w:ascii="Arial Rounded MT Bold" w:hAnsi="Arial Rounded MT Bold"/>
        </w:rPr>
        <w:t>in the past</w:t>
      </w:r>
    </w:p>
    <w:p w:rsidR="00836418" w:rsidRDefault="00836418">
      <w:pPr>
        <w:tabs>
          <w:tab w:val="left" w:pos="4005"/>
        </w:tabs>
        <w:spacing w:line="200" w:lineRule="atLeast"/>
        <w:ind w:left="930"/>
      </w:pPr>
    </w:p>
    <w:p w:rsidR="00354D6C" w:rsidRDefault="000E6AEF">
      <w:pPr>
        <w:spacing w:line="20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 xml:space="preserve">   2.  Foreshadowing - giving hints or clues about events that will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 happen in the future of the story</w:t>
      </w:r>
    </w:p>
    <w:p w:rsidR="00836418" w:rsidRDefault="000E6AEF">
      <w:pPr>
        <w:spacing w:line="20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354D6C" w:rsidRDefault="000E6AEF" w:rsidP="00354D6C">
      <w:pPr>
        <w:tabs>
          <w:tab w:val="left" w:pos="1080"/>
        </w:tabs>
        <w:spacing w:line="200" w:lineRule="atLeast"/>
        <w:ind w:left="9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</w:t>
      </w:r>
      <w:r w:rsidR="00520106">
        <w:rPr>
          <w:rFonts w:ascii="Arial Rounded MT Bold" w:hAnsi="Arial Rounded MT Bold"/>
        </w:rPr>
        <w:t xml:space="preserve">3.  </w:t>
      </w:r>
      <w:r w:rsidR="00F52BC7">
        <w:rPr>
          <w:rFonts w:ascii="Arial Rounded MT Bold" w:hAnsi="Arial Rounded MT Bold"/>
        </w:rPr>
        <w:t>Symbol/</w:t>
      </w:r>
      <w:r w:rsidR="00F52BC7">
        <w:rPr>
          <w:rFonts w:ascii="Arial Rounded MT Bold" w:hAnsi="Arial Rounded MT Bold"/>
        </w:rPr>
        <w:tab/>
      </w:r>
      <w:r w:rsidR="00F52BC7">
        <w:rPr>
          <w:rFonts w:ascii="Arial Rounded MT Bold" w:hAnsi="Arial Rounded MT Bold"/>
        </w:rPr>
        <w:tab/>
        <w:t xml:space="preserve"> </w:t>
      </w:r>
      <w:r w:rsidR="00354D6C">
        <w:rPr>
          <w:rFonts w:ascii="Arial Rounded MT Bold" w:hAnsi="Arial Rounded MT Bold"/>
        </w:rPr>
        <w:t xml:space="preserve">– when an abstract ideas is represented by </w:t>
      </w:r>
      <w:r w:rsidR="00354D6C">
        <w:rPr>
          <w:rFonts w:ascii="Arial Rounded MT Bold" w:hAnsi="Arial Rounded MT Bold"/>
        </w:rPr>
        <w:tab/>
      </w:r>
      <w:r w:rsidR="00F52BC7">
        <w:rPr>
          <w:rFonts w:ascii="Arial Rounded MT Bold" w:hAnsi="Arial Rounded MT Bold"/>
        </w:rPr>
        <w:tab/>
        <w:t xml:space="preserve">  symbolism</w:t>
      </w:r>
      <w:r w:rsidR="00354D6C">
        <w:rPr>
          <w:rFonts w:ascii="Arial Rounded MT Bold" w:hAnsi="Arial Rounded MT Bold"/>
        </w:rPr>
        <w:tab/>
      </w:r>
      <w:r w:rsidR="00F52BC7">
        <w:rPr>
          <w:rFonts w:ascii="Arial Rounded MT Bold" w:hAnsi="Arial Rounded MT Bold"/>
        </w:rPr>
        <w:t xml:space="preserve">       something concrete</w:t>
      </w:r>
    </w:p>
    <w:p w:rsidR="00F52BC7" w:rsidRDefault="00F52BC7" w:rsidP="00354D6C">
      <w:pPr>
        <w:tabs>
          <w:tab w:val="left" w:pos="1080"/>
        </w:tabs>
        <w:spacing w:line="200" w:lineRule="atLeast"/>
        <w:ind w:left="90"/>
        <w:rPr>
          <w:rFonts w:ascii="Arial Rounded MT Bold" w:hAnsi="Arial Rounded MT Bold"/>
        </w:rPr>
      </w:pPr>
    </w:p>
    <w:p w:rsidR="00836418" w:rsidRPr="00354D6C" w:rsidRDefault="00354D6C" w:rsidP="00354D6C">
      <w:pPr>
        <w:tabs>
          <w:tab w:val="left" w:pos="1080"/>
        </w:tabs>
        <w:spacing w:line="200" w:lineRule="atLeast"/>
        <w:ind w:left="9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4.  </w:t>
      </w:r>
      <w:r w:rsidR="00520106" w:rsidRPr="00354D6C">
        <w:rPr>
          <w:rFonts w:ascii="Arial Rounded MT Bold" w:hAnsi="Arial Rounded MT Bold"/>
        </w:rPr>
        <w:t>Irony</w:t>
      </w:r>
      <w:r w:rsidR="00520106" w:rsidRPr="00354D6C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0E6AEF" w:rsidRPr="00354D6C">
        <w:rPr>
          <w:rFonts w:ascii="Arial Rounded MT Bold" w:hAnsi="Arial Rounded MT Bold"/>
        </w:rPr>
        <w:t xml:space="preserve"> - when the opposite of what is expected occurs</w:t>
      </w:r>
    </w:p>
    <w:p w:rsidR="00836418" w:rsidRDefault="00836418">
      <w:pPr>
        <w:spacing w:line="200" w:lineRule="atLeast"/>
        <w:ind w:left="2679"/>
      </w:pPr>
    </w:p>
    <w:sectPr w:rsidR="008364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8" w:right="1710" w:bottom="1418" w:left="17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18" w:rsidRDefault="000E6AEF">
      <w:r>
        <w:separator/>
      </w:r>
    </w:p>
  </w:endnote>
  <w:endnote w:type="continuationSeparator" w:id="0">
    <w:p w:rsidR="00836418" w:rsidRDefault="000E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18" w:rsidRDefault="008364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18" w:rsidRDefault="008364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18" w:rsidRDefault="0083641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18" w:rsidRDefault="000E6AEF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6609715</wp:posOffset>
              </wp:positionH>
              <wp:positionV relativeFrom="paragraph">
                <wp:posOffset>635</wp:posOffset>
              </wp:positionV>
              <wp:extent cx="74930" cy="173355"/>
              <wp:effectExtent l="8890" t="635" r="190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418" w:rsidRDefault="000E6AEF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0033B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45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" stroked="f">
              <v:fill opacity="0"/>
              <v:textbox inset="0,0,0,0">
                <w:txbxContent>
                  <w:p w:rsidR="00836418" w:rsidRDefault="000E6AEF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0033B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18" w:rsidRDefault="008364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18" w:rsidRDefault="000E6AEF">
      <w:r>
        <w:separator/>
      </w:r>
    </w:p>
  </w:footnote>
  <w:footnote w:type="continuationSeparator" w:id="0">
    <w:p w:rsidR="00836418" w:rsidRDefault="000E6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18" w:rsidRDefault="000E6AEF">
    <w:pPr>
      <w:pStyle w:val="Header"/>
      <w:spacing w:line="280" w:lineRule="atLeast"/>
    </w:pPr>
    <w:r>
      <w:t>English 8</w:t>
    </w:r>
    <w:r>
      <w:tab/>
    </w:r>
    <w:r>
      <w:tab/>
      <w:t>H. Aulakh</w:t>
    </w:r>
  </w:p>
  <w:p w:rsidR="00836418" w:rsidRDefault="000E6AEF">
    <w:pPr>
      <w:pStyle w:val="Header"/>
      <w:spacing w:line="360" w:lineRule="auto"/>
      <w:rPr>
        <w:sz w:val="28"/>
        <w:szCs w:val="28"/>
      </w:rPr>
    </w:pPr>
    <w:r>
      <w:tab/>
    </w:r>
    <w:r>
      <w:tab/>
    </w:r>
    <w:r>
      <w:rPr>
        <w:sz w:val="28"/>
        <w:szCs w:val="28"/>
      </w:rPr>
      <w:t>Name: 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18" w:rsidRDefault="0083641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18" w:rsidRDefault="0083641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18" w:rsidRDefault="000E6AEF">
    <w:pPr>
      <w:pStyle w:val="Header"/>
    </w:pPr>
    <w:r>
      <w:t>English 8</w:t>
    </w:r>
    <w:r>
      <w:tab/>
    </w:r>
    <w:r>
      <w:tab/>
      <w:t>H. Aulakh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18" w:rsidRDefault="008364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588"/>
        </w:tabs>
        <w:ind w:left="588" w:hanging="360"/>
      </w:pPr>
    </w:lvl>
    <w:lvl w:ilvl="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28"/>
        </w:tabs>
        <w:ind w:left="2028" w:hanging="180"/>
      </w:pPr>
    </w:lvl>
    <w:lvl w:ilvl="3">
      <w:start w:val="1"/>
      <w:numFmt w:val="decimal"/>
      <w:lvlText w:val="%4."/>
      <w:lvlJc w:val="left"/>
      <w:pPr>
        <w:tabs>
          <w:tab w:val="num" w:pos="1008"/>
        </w:tabs>
        <w:ind w:left="1008" w:hanging="360"/>
      </w:pPr>
      <w:rPr>
        <w:b/>
      </w:rPr>
    </w:lvl>
    <w:lvl w:ilvl="4">
      <w:numFmt w:val="bullet"/>
      <w:lvlText w:val="-"/>
      <w:lvlJc w:val="left"/>
      <w:pPr>
        <w:tabs>
          <w:tab w:val="num" w:pos="3039"/>
        </w:tabs>
        <w:ind w:left="3039" w:hanging="360"/>
      </w:pPr>
      <w:rPr>
        <w:rFonts w:ascii="Arial Rounded MT Bold" w:hAnsi="Arial Rounded MT Bold" w:cs="Times New Roman"/>
      </w:rPr>
    </w:lvl>
    <w:lvl w:ilvl="5">
      <w:start w:val="1"/>
      <w:numFmt w:val="lowerRoman"/>
      <w:lvlText w:val="%6."/>
      <w:lvlJc w:val="left"/>
      <w:pPr>
        <w:tabs>
          <w:tab w:val="num" w:pos="4188"/>
        </w:tabs>
        <w:ind w:left="4188" w:hanging="180"/>
      </w:pPr>
    </w:lvl>
    <w:lvl w:ilvl="6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>
      <w:start w:val="1"/>
      <w:numFmt w:val="lowerRoman"/>
      <w:lvlText w:val="%9."/>
      <w:lvlJc w:val="left"/>
      <w:pPr>
        <w:tabs>
          <w:tab w:val="num" w:pos="6348"/>
        </w:tabs>
        <w:ind w:left="6348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DC2204"/>
    <w:multiLevelType w:val="hybridMultilevel"/>
    <w:tmpl w:val="481A6A5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62D602A2"/>
    <w:multiLevelType w:val="hybridMultilevel"/>
    <w:tmpl w:val="73CE019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06"/>
    <w:rsid w:val="000E6AEF"/>
    <w:rsid w:val="00354D6C"/>
    <w:rsid w:val="00520106"/>
    <w:rsid w:val="00836418"/>
    <w:rsid w:val="00891675"/>
    <w:rsid w:val="00F0033B"/>
    <w:rsid w:val="00F5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611F2FC3-5F35-45C7-864F-F3E56727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WW8Num1z3">
    <w:name w:val="WW8Num1z3"/>
    <w:rPr>
      <w:b/>
    </w:rPr>
  </w:style>
  <w:style w:type="character" w:customStyle="1" w:styleId="WW8Num1z4">
    <w:name w:val="WW8Num1z4"/>
    <w:rPr>
      <w:rFonts w:ascii="Arial Rounded MT Bold" w:hAnsi="Arial Rounded MT Bold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Arial Rounded MT Bold" w:eastAsia="Times New Roman" w:hAnsi="Arial Rounded MT Bold" w:cs="Times New Roman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 w:val="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4">
    <w:name w:val="WW8Num3z4"/>
    <w:rPr>
      <w:rFonts w:ascii="Arial Rounded MT Bold" w:eastAsia="Times New Roman" w:hAnsi="Arial Rounded MT Bold" w:cs="Times New Roman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4z3">
    <w:name w:val="WW8Num4z3"/>
    <w:rPr>
      <w:b/>
    </w:rPr>
  </w:style>
  <w:style w:type="character" w:customStyle="1" w:styleId="WW8Num4z4">
    <w:name w:val="WW8Num4z4"/>
    <w:rPr>
      <w:rFonts w:ascii="Arial Rounded MT Bold" w:eastAsia="Times New Roman" w:hAnsi="Arial Rounded MT Bold" w:cs="Times New Roman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b/>
    </w:rPr>
  </w:style>
  <w:style w:type="character" w:customStyle="1" w:styleId="WW8Num8z1">
    <w:name w:val="WW8Num8z1"/>
    <w:rPr>
      <w:rFonts w:ascii="Symbol" w:hAnsi="Symbol"/>
    </w:rPr>
  </w:style>
  <w:style w:type="character" w:customStyle="1" w:styleId="WW8Num8z3">
    <w:name w:val="WW8Num8z3"/>
    <w:rPr>
      <w:b/>
    </w:rPr>
  </w:style>
  <w:style w:type="character" w:customStyle="1" w:styleId="WW8Num8z4">
    <w:name w:val="WW8Num8z4"/>
    <w:rPr>
      <w:rFonts w:ascii="Arial Rounded MT Bold" w:eastAsia="Times New Roman" w:hAnsi="Arial Rounded MT Bold" w:cs="Times New Roman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0E6A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EF"/>
    <w:rPr>
      <w:rFonts w:ascii="Segoe UI" w:hAnsi="Segoe UI" w:cs="Segoe UI"/>
      <w:sz w:val="18"/>
      <w:szCs w:val="18"/>
      <w:lang w:val="en-CA" w:eastAsia="ar-SA"/>
    </w:rPr>
  </w:style>
  <w:style w:type="paragraph" w:styleId="ListParagraph">
    <w:name w:val="List Paragraph"/>
    <w:basedOn w:val="Normal"/>
    <w:uiPriority w:val="34"/>
    <w:qFormat/>
    <w:rsid w:val="0035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a/url?sa=i&amp;rct=j&amp;q=&amp;esrc=s&amp;frm=1&amp;source=images&amp;cd=&amp;cad=rja&amp;uact=8&amp;ved=0CAcQjRxqFQoTCNKz-J2Q98cCFQU4iAodaYEOtA&amp;url=http://projects.cbe.ab.ca/senatorpatrickburns/dramaoutline.htm&amp;psig=AFQjCNFsMLP15sSRNJJGPqQ96_KDh9E-bg&amp;ust=144233983131508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ELEMENTS</vt:lpstr>
    </vt:vector>
  </TitlesOfParts>
  <Company>Vancouver School Board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ELEMENTS</dc:title>
  <dc:subject/>
  <dc:creator>BSoper</dc:creator>
  <cp:keywords/>
  <cp:lastModifiedBy>Harkiran Kaur Aulakh</cp:lastModifiedBy>
  <cp:revision>5</cp:revision>
  <cp:lastPrinted>2015-09-14T18:17:00Z</cp:lastPrinted>
  <dcterms:created xsi:type="dcterms:W3CDTF">2014-12-03T18:44:00Z</dcterms:created>
  <dcterms:modified xsi:type="dcterms:W3CDTF">2015-09-14T18:20:00Z</dcterms:modified>
</cp:coreProperties>
</file>