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746" w:rsidRPr="00407746" w:rsidRDefault="00407746" w:rsidP="00407746">
      <w:pPr>
        <w:rPr>
          <w:b/>
          <w:sz w:val="40"/>
          <w:szCs w:val="28"/>
        </w:rPr>
      </w:pPr>
      <w:r w:rsidRPr="00407746">
        <w:rPr>
          <w:b/>
          <w:sz w:val="40"/>
          <w:szCs w:val="28"/>
        </w:rPr>
        <w:t>PE 8                                                                                    Boyes</w:t>
      </w:r>
    </w:p>
    <w:p w:rsidR="008F056D" w:rsidRPr="00407746" w:rsidRDefault="008F056D" w:rsidP="00C108F1">
      <w:pPr>
        <w:jc w:val="center"/>
        <w:rPr>
          <w:b/>
          <w:sz w:val="40"/>
          <w:szCs w:val="28"/>
        </w:rPr>
      </w:pPr>
      <w:r w:rsidRPr="00407746">
        <w:rPr>
          <w:b/>
          <w:sz w:val="40"/>
          <w:szCs w:val="28"/>
        </w:rPr>
        <w:t>Active Health</w:t>
      </w:r>
    </w:p>
    <w:p w:rsidR="008F056D" w:rsidRPr="00C108F1" w:rsidRDefault="008F056D" w:rsidP="008F056D">
      <w:pPr>
        <w:jc w:val="center"/>
        <w:rPr>
          <w:b/>
          <w:i/>
          <w:sz w:val="32"/>
          <w:szCs w:val="28"/>
        </w:rPr>
      </w:pPr>
      <w:r w:rsidRPr="00C108F1">
        <w:rPr>
          <w:b/>
          <w:i/>
          <w:sz w:val="32"/>
          <w:szCs w:val="28"/>
        </w:rPr>
        <w:t>The Human Body</w:t>
      </w:r>
    </w:p>
    <w:p w:rsidR="008F056D" w:rsidRDefault="008F056D" w:rsidP="008F056D">
      <w:pPr>
        <w:rPr>
          <w:sz w:val="28"/>
          <w:szCs w:val="28"/>
          <w:u w:val="single"/>
        </w:rPr>
      </w:pPr>
      <w:r w:rsidRPr="008F056D">
        <w:rPr>
          <w:noProof/>
          <w:sz w:val="28"/>
          <w:szCs w:val="28"/>
          <w:u w:val="single"/>
        </w:rPr>
        <w:drawing>
          <wp:inline distT="0" distB="0" distL="0" distR="0" wp14:anchorId="24BA0C07" wp14:editId="106C2BFB">
            <wp:extent cx="5943600" cy="3999133"/>
            <wp:effectExtent l="0" t="0" r="0" b="1905"/>
            <wp:docPr id="1" name="Picture 1" descr="http://www.aireurbano.com/wp-content/uploads/2014/05/Show-me-a-picture-of-the-human-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reurbano.com/wp-content/uploads/2014/05/Show-me-a-picture-of-the-human-bod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99133"/>
                    </a:xfrm>
                    <a:prstGeom prst="rect">
                      <a:avLst/>
                    </a:prstGeom>
                    <a:noFill/>
                    <a:ln>
                      <a:noFill/>
                    </a:ln>
                  </pic:spPr>
                </pic:pic>
              </a:graphicData>
            </a:graphic>
          </wp:inline>
        </w:drawing>
      </w:r>
    </w:p>
    <w:p w:rsidR="008F056D" w:rsidRPr="0046503D" w:rsidRDefault="0046503D" w:rsidP="008F056D">
      <w:pPr>
        <w:rPr>
          <w:b/>
          <w:sz w:val="32"/>
          <w:szCs w:val="28"/>
          <w:u w:val="single"/>
        </w:rPr>
      </w:pPr>
      <w:r w:rsidRPr="0046503D">
        <w:rPr>
          <w:noProof/>
          <w:sz w:val="32"/>
        </w:rPr>
        <mc:AlternateContent>
          <mc:Choice Requires="wps">
            <w:drawing>
              <wp:anchor distT="45720" distB="45720" distL="114300" distR="114300" simplePos="0" relativeHeight="251659264" behindDoc="0" locked="0" layoutInCell="1" allowOverlap="1" wp14:anchorId="1613C93E" wp14:editId="101C0B65">
                <wp:simplePos x="0" y="0"/>
                <wp:positionH relativeFrom="margin">
                  <wp:posOffset>3007360</wp:posOffset>
                </wp:positionH>
                <wp:positionV relativeFrom="paragraph">
                  <wp:posOffset>316230</wp:posOffset>
                </wp:positionV>
                <wp:extent cx="3414395" cy="22142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2214245"/>
                        </a:xfrm>
                        <a:prstGeom prst="rect">
                          <a:avLst/>
                        </a:prstGeom>
                        <a:solidFill>
                          <a:srgbClr val="FFFFFF"/>
                        </a:solidFill>
                        <a:ln w="9525">
                          <a:noFill/>
                          <a:miter lim="800000"/>
                          <a:headEnd/>
                          <a:tailEnd/>
                        </a:ln>
                      </wps:spPr>
                      <wps:txbx>
                        <w:txbxContent>
                          <w:p w:rsidR="00C108F1" w:rsidRDefault="00A42395" w:rsidP="00C108F1">
                            <w:pPr>
                              <w:pStyle w:val="NoSpacing"/>
                              <w:numPr>
                                <w:ilvl w:val="0"/>
                                <w:numId w:val="4"/>
                              </w:numPr>
                              <w:spacing w:line="276" w:lineRule="auto"/>
                              <w:rPr>
                                <w:sz w:val="28"/>
                                <w:szCs w:val="24"/>
                              </w:rPr>
                            </w:pPr>
                            <w:r w:rsidRPr="00C108F1">
                              <w:rPr>
                                <w:sz w:val="28"/>
                                <w:szCs w:val="24"/>
                              </w:rPr>
                              <w:t>External oblique</w:t>
                            </w:r>
                            <w:r w:rsidR="002D57B2" w:rsidRPr="00C108F1">
                              <w:rPr>
                                <w:sz w:val="28"/>
                                <w:szCs w:val="24"/>
                              </w:rPr>
                              <w:t xml:space="preserve"> (</w:t>
                            </w:r>
                            <w:proofErr w:type="spellStart"/>
                            <w:r w:rsidR="002D57B2" w:rsidRPr="00C108F1">
                              <w:rPr>
                                <w:sz w:val="28"/>
                                <w:szCs w:val="24"/>
                              </w:rPr>
                              <w:t>obliques</w:t>
                            </w:r>
                            <w:proofErr w:type="spellEnd"/>
                            <w:r w:rsidR="002D57B2" w:rsidRPr="00C108F1">
                              <w:rPr>
                                <w:sz w:val="28"/>
                                <w:szCs w:val="24"/>
                              </w:rPr>
                              <w:t>)</w:t>
                            </w:r>
                          </w:p>
                          <w:p w:rsidR="00C108F1" w:rsidRDefault="00A42395" w:rsidP="00C108F1">
                            <w:pPr>
                              <w:pStyle w:val="NoSpacing"/>
                              <w:numPr>
                                <w:ilvl w:val="0"/>
                                <w:numId w:val="4"/>
                              </w:numPr>
                              <w:spacing w:line="276" w:lineRule="auto"/>
                              <w:rPr>
                                <w:sz w:val="28"/>
                                <w:szCs w:val="24"/>
                              </w:rPr>
                            </w:pPr>
                            <w:r w:rsidRPr="00C108F1">
                              <w:rPr>
                                <w:sz w:val="28"/>
                                <w:szCs w:val="24"/>
                              </w:rPr>
                              <w:t>Gastrocnemius</w:t>
                            </w:r>
                            <w:r w:rsidR="002D57B2" w:rsidRPr="00C108F1">
                              <w:rPr>
                                <w:sz w:val="28"/>
                                <w:szCs w:val="24"/>
                              </w:rPr>
                              <w:t xml:space="preserve"> (calves)</w:t>
                            </w:r>
                          </w:p>
                          <w:p w:rsidR="00A42395" w:rsidRPr="00C108F1" w:rsidRDefault="00A42395" w:rsidP="00C108F1">
                            <w:pPr>
                              <w:pStyle w:val="NoSpacing"/>
                              <w:numPr>
                                <w:ilvl w:val="0"/>
                                <w:numId w:val="4"/>
                              </w:numPr>
                              <w:spacing w:line="276" w:lineRule="auto"/>
                              <w:rPr>
                                <w:sz w:val="28"/>
                                <w:szCs w:val="24"/>
                              </w:rPr>
                            </w:pPr>
                            <w:r w:rsidRPr="00C108F1">
                              <w:rPr>
                                <w:sz w:val="28"/>
                                <w:szCs w:val="24"/>
                              </w:rPr>
                              <w:t>Gluteus maximus</w:t>
                            </w:r>
                            <w:r w:rsidR="002D57B2" w:rsidRPr="00C108F1">
                              <w:rPr>
                                <w:sz w:val="28"/>
                                <w:szCs w:val="24"/>
                              </w:rPr>
                              <w:t xml:space="preserve"> (glutes)</w:t>
                            </w:r>
                          </w:p>
                          <w:p w:rsidR="00A42395" w:rsidRPr="0046503D" w:rsidRDefault="002D57B2" w:rsidP="00C108F1">
                            <w:pPr>
                              <w:pStyle w:val="NoSpacing"/>
                              <w:numPr>
                                <w:ilvl w:val="0"/>
                                <w:numId w:val="4"/>
                              </w:numPr>
                              <w:spacing w:line="276" w:lineRule="auto"/>
                              <w:rPr>
                                <w:sz w:val="28"/>
                                <w:szCs w:val="24"/>
                              </w:rPr>
                            </w:pPr>
                            <w:r w:rsidRPr="0046503D">
                              <w:rPr>
                                <w:sz w:val="28"/>
                                <w:szCs w:val="24"/>
                              </w:rPr>
                              <w:t xml:space="preserve">Gluteus </w:t>
                            </w:r>
                            <w:proofErr w:type="spellStart"/>
                            <w:r w:rsidRPr="0046503D">
                              <w:rPr>
                                <w:sz w:val="28"/>
                                <w:szCs w:val="24"/>
                              </w:rPr>
                              <w:t>medius</w:t>
                            </w:r>
                            <w:proofErr w:type="spellEnd"/>
                            <w:r w:rsidRPr="0046503D">
                              <w:rPr>
                                <w:sz w:val="28"/>
                                <w:szCs w:val="24"/>
                              </w:rPr>
                              <w:t xml:space="preserve"> (glutes)</w:t>
                            </w:r>
                          </w:p>
                          <w:p w:rsidR="00A42395" w:rsidRPr="0046503D" w:rsidRDefault="00A42395" w:rsidP="00C108F1">
                            <w:pPr>
                              <w:pStyle w:val="NoSpacing"/>
                              <w:numPr>
                                <w:ilvl w:val="0"/>
                                <w:numId w:val="4"/>
                              </w:numPr>
                              <w:spacing w:line="276" w:lineRule="auto"/>
                              <w:rPr>
                                <w:sz w:val="28"/>
                                <w:szCs w:val="24"/>
                              </w:rPr>
                            </w:pPr>
                            <w:proofErr w:type="spellStart"/>
                            <w:r w:rsidRPr="0046503D">
                              <w:rPr>
                                <w:sz w:val="28"/>
                                <w:szCs w:val="24"/>
                              </w:rPr>
                              <w:t>Brachioradialis</w:t>
                            </w:r>
                            <w:proofErr w:type="spellEnd"/>
                            <w:r w:rsidR="002D57B2" w:rsidRPr="0046503D">
                              <w:rPr>
                                <w:sz w:val="28"/>
                                <w:szCs w:val="24"/>
                              </w:rPr>
                              <w:t xml:space="preserve"> (forearm)</w:t>
                            </w:r>
                          </w:p>
                          <w:p w:rsidR="00A42395" w:rsidRPr="0046503D" w:rsidRDefault="00A42395" w:rsidP="00C108F1">
                            <w:pPr>
                              <w:pStyle w:val="NoSpacing"/>
                              <w:numPr>
                                <w:ilvl w:val="0"/>
                                <w:numId w:val="4"/>
                              </w:numPr>
                              <w:spacing w:line="276" w:lineRule="auto"/>
                              <w:rPr>
                                <w:sz w:val="28"/>
                                <w:szCs w:val="24"/>
                              </w:rPr>
                            </w:pPr>
                            <w:r w:rsidRPr="0046503D">
                              <w:rPr>
                                <w:sz w:val="28"/>
                                <w:szCs w:val="24"/>
                              </w:rPr>
                              <w:t>Tibialis anterior</w:t>
                            </w:r>
                          </w:p>
                          <w:p w:rsidR="00A42395" w:rsidRPr="0046503D" w:rsidRDefault="00A42395" w:rsidP="00C108F1">
                            <w:pPr>
                              <w:pStyle w:val="NoSpacing"/>
                              <w:numPr>
                                <w:ilvl w:val="0"/>
                                <w:numId w:val="4"/>
                              </w:numPr>
                              <w:spacing w:line="276" w:lineRule="auto"/>
                              <w:rPr>
                                <w:sz w:val="28"/>
                                <w:szCs w:val="24"/>
                              </w:rPr>
                            </w:pPr>
                            <w:r w:rsidRPr="0046503D">
                              <w:rPr>
                                <w:sz w:val="28"/>
                                <w:szCs w:val="24"/>
                              </w:rPr>
                              <w:t xml:space="preserve">Quadriceps </w:t>
                            </w:r>
                            <w:proofErr w:type="spellStart"/>
                            <w:r w:rsidRPr="0046503D">
                              <w:rPr>
                                <w:sz w:val="28"/>
                                <w:szCs w:val="24"/>
                              </w:rPr>
                              <w:t>femoris</w:t>
                            </w:r>
                            <w:proofErr w:type="spellEnd"/>
                            <w:r w:rsidRPr="0046503D">
                              <w:rPr>
                                <w:sz w:val="28"/>
                                <w:szCs w:val="24"/>
                              </w:rPr>
                              <w:t xml:space="preserve"> (quadriceps, quads)</w:t>
                            </w:r>
                          </w:p>
                          <w:p w:rsidR="00A42395" w:rsidRPr="00A42395" w:rsidRDefault="00A4239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3C93E" id="_x0000_t202" coordsize="21600,21600" o:spt="202" path="m,l,21600r21600,l21600,xe">
                <v:stroke joinstyle="miter"/>
                <v:path gradientshapeok="t" o:connecttype="rect"/>
              </v:shapetype>
              <v:shape id="Text Box 2" o:spid="_x0000_s1026" type="#_x0000_t202" style="position:absolute;margin-left:236.8pt;margin-top:24.9pt;width:268.85pt;height:17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" stroked="f">
                <v:textbox>
                  <w:txbxContent>
                    <w:p w:rsidR="00C108F1" w:rsidRDefault="00A42395" w:rsidP="00C108F1">
                      <w:pPr>
                        <w:pStyle w:val="NoSpacing"/>
                        <w:numPr>
                          <w:ilvl w:val="0"/>
                          <w:numId w:val="4"/>
                        </w:numPr>
                        <w:spacing w:line="276" w:lineRule="auto"/>
                        <w:rPr>
                          <w:sz w:val="28"/>
                          <w:szCs w:val="24"/>
                        </w:rPr>
                      </w:pPr>
                      <w:r w:rsidRPr="00C108F1">
                        <w:rPr>
                          <w:sz w:val="28"/>
                          <w:szCs w:val="24"/>
                        </w:rPr>
                        <w:t>External oblique</w:t>
                      </w:r>
                      <w:r w:rsidR="002D57B2" w:rsidRPr="00C108F1">
                        <w:rPr>
                          <w:sz w:val="28"/>
                          <w:szCs w:val="24"/>
                        </w:rPr>
                        <w:t xml:space="preserve"> (</w:t>
                      </w:r>
                      <w:proofErr w:type="spellStart"/>
                      <w:r w:rsidR="002D57B2" w:rsidRPr="00C108F1">
                        <w:rPr>
                          <w:sz w:val="28"/>
                          <w:szCs w:val="24"/>
                        </w:rPr>
                        <w:t>obliques</w:t>
                      </w:r>
                      <w:proofErr w:type="spellEnd"/>
                      <w:r w:rsidR="002D57B2" w:rsidRPr="00C108F1">
                        <w:rPr>
                          <w:sz w:val="28"/>
                          <w:szCs w:val="24"/>
                        </w:rPr>
                        <w:t>)</w:t>
                      </w:r>
                    </w:p>
                    <w:p w:rsidR="00C108F1" w:rsidRDefault="00A42395" w:rsidP="00C108F1">
                      <w:pPr>
                        <w:pStyle w:val="NoSpacing"/>
                        <w:numPr>
                          <w:ilvl w:val="0"/>
                          <w:numId w:val="4"/>
                        </w:numPr>
                        <w:spacing w:line="276" w:lineRule="auto"/>
                        <w:rPr>
                          <w:sz w:val="28"/>
                          <w:szCs w:val="24"/>
                        </w:rPr>
                      </w:pPr>
                      <w:r w:rsidRPr="00C108F1">
                        <w:rPr>
                          <w:sz w:val="28"/>
                          <w:szCs w:val="24"/>
                        </w:rPr>
                        <w:t>Gastrocnemius</w:t>
                      </w:r>
                      <w:r w:rsidR="002D57B2" w:rsidRPr="00C108F1">
                        <w:rPr>
                          <w:sz w:val="28"/>
                          <w:szCs w:val="24"/>
                        </w:rPr>
                        <w:t xml:space="preserve"> (calves)</w:t>
                      </w:r>
                    </w:p>
                    <w:p w:rsidR="00A42395" w:rsidRPr="00C108F1" w:rsidRDefault="00A42395" w:rsidP="00C108F1">
                      <w:pPr>
                        <w:pStyle w:val="NoSpacing"/>
                        <w:numPr>
                          <w:ilvl w:val="0"/>
                          <w:numId w:val="4"/>
                        </w:numPr>
                        <w:spacing w:line="276" w:lineRule="auto"/>
                        <w:rPr>
                          <w:sz w:val="28"/>
                          <w:szCs w:val="24"/>
                        </w:rPr>
                      </w:pPr>
                      <w:r w:rsidRPr="00C108F1">
                        <w:rPr>
                          <w:sz w:val="28"/>
                          <w:szCs w:val="24"/>
                        </w:rPr>
                        <w:t xml:space="preserve">Gluteus </w:t>
                      </w:r>
                      <w:proofErr w:type="spellStart"/>
                      <w:r w:rsidRPr="00C108F1">
                        <w:rPr>
                          <w:sz w:val="28"/>
                          <w:szCs w:val="24"/>
                        </w:rPr>
                        <w:t>maximus</w:t>
                      </w:r>
                      <w:proofErr w:type="spellEnd"/>
                      <w:r w:rsidR="002D57B2" w:rsidRPr="00C108F1">
                        <w:rPr>
                          <w:sz w:val="28"/>
                          <w:szCs w:val="24"/>
                        </w:rPr>
                        <w:t xml:space="preserve"> (</w:t>
                      </w:r>
                      <w:proofErr w:type="spellStart"/>
                      <w:r w:rsidR="002D57B2" w:rsidRPr="00C108F1">
                        <w:rPr>
                          <w:sz w:val="28"/>
                          <w:szCs w:val="24"/>
                        </w:rPr>
                        <w:t>glutes</w:t>
                      </w:r>
                      <w:proofErr w:type="spellEnd"/>
                      <w:r w:rsidR="002D57B2" w:rsidRPr="00C108F1">
                        <w:rPr>
                          <w:sz w:val="28"/>
                          <w:szCs w:val="24"/>
                        </w:rPr>
                        <w:t>)</w:t>
                      </w:r>
                    </w:p>
                    <w:p w:rsidR="00A42395" w:rsidRPr="0046503D" w:rsidRDefault="002D57B2" w:rsidP="00C108F1">
                      <w:pPr>
                        <w:pStyle w:val="NoSpacing"/>
                        <w:numPr>
                          <w:ilvl w:val="0"/>
                          <w:numId w:val="4"/>
                        </w:numPr>
                        <w:spacing w:line="276" w:lineRule="auto"/>
                        <w:rPr>
                          <w:sz w:val="28"/>
                          <w:szCs w:val="24"/>
                        </w:rPr>
                      </w:pPr>
                      <w:r w:rsidRPr="0046503D">
                        <w:rPr>
                          <w:sz w:val="28"/>
                          <w:szCs w:val="24"/>
                        </w:rPr>
                        <w:t xml:space="preserve">Gluteus </w:t>
                      </w:r>
                      <w:proofErr w:type="spellStart"/>
                      <w:r w:rsidRPr="0046503D">
                        <w:rPr>
                          <w:sz w:val="28"/>
                          <w:szCs w:val="24"/>
                        </w:rPr>
                        <w:t>medius</w:t>
                      </w:r>
                      <w:proofErr w:type="spellEnd"/>
                      <w:r w:rsidRPr="0046503D">
                        <w:rPr>
                          <w:sz w:val="28"/>
                          <w:szCs w:val="24"/>
                        </w:rPr>
                        <w:t xml:space="preserve"> (</w:t>
                      </w:r>
                      <w:proofErr w:type="spellStart"/>
                      <w:r w:rsidRPr="0046503D">
                        <w:rPr>
                          <w:sz w:val="28"/>
                          <w:szCs w:val="24"/>
                        </w:rPr>
                        <w:t>glutes</w:t>
                      </w:r>
                      <w:proofErr w:type="spellEnd"/>
                      <w:r w:rsidRPr="0046503D">
                        <w:rPr>
                          <w:sz w:val="28"/>
                          <w:szCs w:val="24"/>
                        </w:rPr>
                        <w:t>)</w:t>
                      </w:r>
                    </w:p>
                    <w:p w:rsidR="00A42395" w:rsidRPr="0046503D" w:rsidRDefault="00A42395" w:rsidP="00C108F1">
                      <w:pPr>
                        <w:pStyle w:val="NoSpacing"/>
                        <w:numPr>
                          <w:ilvl w:val="0"/>
                          <w:numId w:val="4"/>
                        </w:numPr>
                        <w:spacing w:line="276" w:lineRule="auto"/>
                        <w:rPr>
                          <w:sz w:val="28"/>
                          <w:szCs w:val="24"/>
                        </w:rPr>
                      </w:pPr>
                      <w:proofErr w:type="spellStart"/>
                      <w:r w:rsidRPr="0046503D">
                        <w:rPr>
                          <w:sz w:val="28"/>
                          <w:szCs w:val="24"/>
                        </w:rPr>
                        <w:t>Brachioradialis</w:t>
                      </w:r>
                      <w:proofErr w:type="spellEnd"/>
                      <w:r w:rsidR="002D57B2" w:rsidRPr="0046503D">
                        <w:rPr>
                          <w:sz w:val="28"/>
                          <w:szCs w:val="24"/>
                        </w:rPr>
                        <w:t xml:space="preserve"> (forearm)</w:t>
                      </w:r>
                    </w:p>
                    <w:p w:rsidR="00A42395" w:rsidRPr="0046503D" w:rsidRDefault="00A42395" w:rsidP="00C108F1">
                      <w:pPr>
                        <w:pStyle w:val="NoSpacing"/>
                        <w:numPr>
                          <w:ilvl w:val="0"/>
                          <w:numId w:val="4"/>
                        </w:numPr>
                        <w:spacing w:line="276" w:lineRule="auto"/>
                        <w:rPr>
                          <w:sz w:val="28"/>
                          <w:szCs w:val="24"/>
                        </w:rPr>
                      </w:pPr>
                      <w:proofErr w:type="spellStart"/>
                      <w:r w:rsidRPr="0046503D">
                        <w:rPr>
                          <w:sz w:val="28"/>
                          <w:szCs w:val="24"/>
                        </w:rPr>
                        <w:t>Tibialis</w:t>
                      </w:r>
                      <w:proofErr w:type="spellEnd"/>
                      <w:r w:rsidRPr="0046503D">
                        <w:rPr>
                          <w:sz w:val="28"/>
                          <w:szCs w:val="24"/>
                        </w:rPr>
                        <w:t xml:space="preserve"> anterior</w:t>
                      </w:r>
                    </w:p>
                    <w:p w:rsidR="00A42395" w:rsidRPr="0046503D" w:rsidRDefault="00A42395" w:rsidP="00C108F1">
                      <w:pPr>
                        <w:pStyle w:val="NoSpacing"/>
                        <w:numPr>
                          <w:ilvl w:val="0"/>
                          <w:numId w:val="4"/>
                        </w:numPr>
                        <w:spacing w:line="276" w:lineRule="auto"/>
                        <w:rPr>
                          <w:sz w:val="28"/>
                          <w:szCs w:val="24"/>
                        </w:rPr>
                      </w:pPr>
                      <w:r w:rsidRPr="0046503D">
                        <w:rPr>
                          <w:sz w:val="28"/>
                          <w:szCs w:val="24"/>
                        </w:rPr>
                        <w:t xml:space="preserve">Quadriceps </w:t>
                      </w:r>
                      <w:proofErr w:type="spellStart"/>
                      <w:r w:rsidRPr="0046503D">
                        <w:rPr>
                          <w:sz w:val="28"/>
                          <w:szCs w:val="24"/>
                        </w:rPr>
                        <w:t>femoris</w:t>
                      </w:r>
                      <w:proofErr w:type="spellEnd"/>
                      <w:r w:rsidRPr="0046503D">
                        <w:rPr>
                          <w:sz w:val="28"/>
                          <w:szCs w:val="24"/>
                        </w:rPr>
                        <w:t xml:space="preserve"> (quadriceps, quads)</w:t>
                      </w:r>
                    </w:p>
                    <w:p w:rsidR="00A42395" w:rsidRPr="00A42395" w:rsidRDefault="00A42395">
                      <w:pPr>
                        <w:rPr>
                          <w:sz w:val="28"/>
                          <w:szCs w:val="28"/>
                        </w:rPr>
                      </w:pPr>
                    </w:p>
                  </w:txbxContent>
                </v:textbox>
                <w10:wrap type="square" anchorx="margin"/>
              </v:shape>
            </w:pict>
          </mc:Fallback>
        </mc:AlternateContent>
      </w:r>
      <w:r w:rsidR="008F056D" w:rsidRPr="0046503D">
        <w:rPr>
          <w:b/>
          <w:sz w:val="32"/>
          <w:szCs w:val="28"/>
          <w:u w:val="single"/>
        </w:rPr>
        <w:t>Muscle Groups</w:t>
      </w:r>
    </w:p>
    <w:p w:rsidR="008F056D" w:rsidRPr="0046503D" w:rsidRDefault="008F056D" w:rsidP="00C108F1">
      <w:pPr>
        <w:pStyle w:val="NoSpacing"/>
        <w:numPr>
          <w:ilvl w:val="0"/>
          <w:numId w:val="5"/>
        </w:numPr>
        <w:spacing w:line="276" w:lineRule="auto"/>
        <w:rPr>
          <w:sz w:val="28"/>
        </w:rPr>
      </w:pPr>
      <w:r w:rsidRPr="0046503D">
        <w:rPr>
          <w:sz w:val="28"/>
        </w:rPr>
        <w:t>Rectus abdominis (</w:t>
      </w:r>
      <w:r w:rsidR="002D57B2" w:rsidRPr="0046503D">
        <w:rPr>
          <w:sz w:val="28"/>
        </w:rPr>
        <w:t>abs</w:t>
      </w:r>
      <w:r w:rsidRPr="0046503D">
        <w:rPr>
          <w:sz w:val="28"/>
        </w:rPr>
        <w:t>)</w:t>
      </w:r>
      <w:r w:rsidR="00C108F1">
        <w:rPr>
          <w:sz w:val="28"/>
        </w:rPr>
        <w:tab/>
      </w:r>
      <w:r w:rsidR="00C108F1">
        <w:rPr>
          <w:sz w:val="28"/>
        </w:rPr>
        <w:tab/>
      </w:r>
    </w:p>
    <w:p w:rsidR="008F056D" w:rsidRPr="0046503D" w:rsidRDefault="008F056D" w:rsidP="00C108F1">
      <w:pPr>
        <w:pStyle w:val="NoSpacing"/>
        <w:numPr>
          <w:ilvl w:val="0"/>
          <w:numId w:val="5"/>
        </w:numPr>
        <w:spacing w:line="276" w:lineRule="auto"/>
        <w:rPr>
          <w:sz w:val="28"/>
        </w:rPr>
      </w:pPr>
      <w:r w:rsidRPr="0046503D">
        <w:rPr>
          <w:sz w:val="28"/>
        </w:rPr>
        <w:t xml:space="preserve">Biceps </w:t>
      </w:r>
      <w:proofErr w:type="spellStart"/>
      <w:r w:rsidRPr="0046503D">
        <w:rPr>
          <w:sz w:val="28"/>
        </w:rPr>
        <w:t>brachii</w:t>
      </w:r>
      <w:proofErr w:type="spellEnd"/>
      <w:r w:rsidRPr="0046503D">
        <w:rPr>
          <w:sz w:val="28"/>
        </w:rPr>
        <w:t xml:space="preserve"> (</w:t>
      </w:r>
      <w:r w:rsidR="002D57B2" w:rsidRPr="0046503D">
        <w:rPr>
          <w:sz w:val="28"/>
        </w:rPr>
        <w:t>b</w:t>
      </w:r>
      <w:r w:rsidRPr="0046503D">
        <w:rPr>
          <w:sz w:val="28"/>
        </w:rPr>
        <w:t>iceps)</w:t>
      </w:r>
    </w:p>
    <w:p w:rsidR="00A42395" w:rsidRPr="0046503D" w:rsidRDefault="00A42395" w:rsidP="00C108F1">
      <w:pPr>
        <w:pStyle w:val="NoSpacing"/>
        <w:numPr>
          <w:ilvl w:val="0"/>
          <w:numId w:val="5"/>
        </w:numPr>
        <w:spacing w:line="276" w:lineRule="auto"/>
        <w:rPr>
          <w:sz w:val="28"/>
        </w:rPr>
      </w:pPr>
      <w:r w:rsidRPr="0046503D">
        <w:rPr>
          <w:sz w:val="28"/>
        </w:rPr>
        <w:t xml:space="preserve">Biceps </w:t>
      </w:r>
      <w:proofErr w:type="spellStart"/>
      <w:r w:rsidRPr="0046503D">
        <w:rPr>
          <w:sz w:val="28"/>
        </w:rPr>
        <w:t>femoris</w:t>
      </w:r>
      <w:proofErr w:type="spellEnd"/>
    </w:p>
    <w:p w:rsidR="008F056D" w:rsidRPr="0046503D" w:rsidRDefault="008F056D" w:rsidP="00C108F1">
      <w:pPr>
        <w:pStyle w:val="NoSpacing"/>
        <w:numPr>
          <w:ilvl w:val="0"/>
          <w:numId w:val="5"/>
        </w:numPr>
        <w:spacing w:line="276" w:lineRule="auto"/>
        <w:rPr>
          <w:sz w:val="28"/>
        </w:rPr>
      </w:pPr>
      <w:r w:rsidRPr="0046503D">
        <w:rPr>
          <w:sz w:val="28"/>
        </w:rPr>
        <w:t xml:space="preserve">Triceps </w:t>
      </w:r>
      <w:proofErr w:type="spellStart"/>
      <w:r w:rsidRPr="0046503D">
        <w:rPr>
          <w:sz w:val="28"/>
        </w:rPr>
        <w:t>brachii</w:t>
      </w:r>
      <w:proofErr w:type="spellEnd"/>
      <w:r w:rsidR="002D57B2" w:rsidRPr="0046503D">
        <w:rPr>
          <w:sz w:val="28"/>
        </w:rPr>
        <w:t xml:space="preserve"> (t</w:t>
      </w:r>
      <w:r w:rsidRPr="0046503D">
        <w:rPr>
          <w:sz w:val="28"/>
        </w:rPr>
        <w:t>riceps)</w:t>
      </w:r>
    </w:p>
    <w:p w:rsidR="008F056D" w:rsidRPr="0046503D" w:rsidRDefault="008F056D" w:rsidP="00C108F1">
      <w:pPr>
        <w:pStyle w:val="NoSpacing"/>
        <w:numPr>
          <w:ilvl w:val="0"/>
          <w:numId w:val="5"/>
        </w:numPr>
        <w:spacing w:line="276" w:lineRule="auto"/>
        <w:rPr>
          <w:sz w:val="28"/>
        </w:rPr>
      </w:pPr>
      <w:r w:rsidRPr="0046503D">
        <w:rPr>
          <w:sz w:val="28"/>
        </w:rPr>
        <w:t>Deltoid</w:t>
      </w:r>
      <w:r w:rsidR="002D57B2" w:rsidRPr="0046503D">
        <w:rPr>
          <w:sz w:val="28"/>
        </w:rPr>
        <w:t xml:space="preserve"> (</w:t>
      </w:r>
      <w:proofErr w:type="spellStart"/>
      <w:r w:rsidR="002D57B2" w:rsidRPr="0046503D">
        <w:rPr>
          <w:sz w:val="28"/>
        </w:rPr>
        <w:t>delt</w:t>
      </w:r>
      <w:proofErr w:type="spellEnd"/>
      <w:r w:rsidR="002D57B2" w:rsidRPr="0046503D">
        <w:rPr>
          <w:sz w:val="28"/>
        </w:rPr>
        <w:t>)</w:t>
      </w:r>
    </w:p>
    <w:p w:rsidR="008F056D" w:rsidRPr="0046503D" w:rsidRDefault="008F056D" w:rsidP="00C108F1">
      <w:pPr>
        <w:pStyle w:val="NoSpacing"/>
        <w:numPr>
          <w:ilvl w:val="0"/>
          <w:numId w:val="5"/>
        </w:numPr>
        <w:spacing w:line="276" w:lineRule="auto"/>
        <w:rPr>
          <w:sz w:val="28"/>
        </w:rPr>
      </w:pPr>
      <w:r w:rsidRPr="0046503D">
        <w:rPr>
          <w:sz w:val="28"/>
        </w:rPr>
        <w:t>Trapezius</w:t>
      </w:r>
      <w:r w:rsidR="002D57B2" w:rsidRPr="0046503D">
        <w:rPr>
          <w:sz w:val="28"/>
        </w:rPr>
        <w:t xml:space="preserve"> (traps)</w:t>
      </w:r>
    </w:p>
    <w:p w:rsidR="008F056D" w:rsidRPr="0046503D" w:rsidRDefault="008F056D" w:rsidP="00C108F1">
      <w:pPr>
        <w:pStyle w:val="NoSpacing"/>
        <w:numPr>
          <w:ilvl w:val="0"/>
          <w:numId w:val="5"/>
        </w:numPr>
        <w:spacing w:line="276" w:lineRule="auto"/>
        <w:rPr>
          <w:sz w:val="28"/>
        </w:rPr>
      </w:pPr>
      <w:r w:rsidRPr="0046503D">
        <w:rPr>
          <w:sz w:val="28"/>
        </w:rPr>
        <w:t>Pectoralis</w:t>
      </w:r>
      <w:r w:rsidR="002D57B2" w:rsidRPr="0046503D">
        <w:rPr>
          <w:sz w:val="28"/>
        </w:rPr>
        <w:t xml:space="preserve"> (pecs)</w:t>
      </w:r>
    </w:p>
    <w:p w:rsidR="008F056D" w:rsidRPr="0046503D" w:rsidRDefault="008F056D" w:rsidP="00C108F1">
      <w:pPr>
        <w:pStyle w:val="NoSpacing"/>
        <w:numPr>
          <w:ilvl w:val="0"/>
          <w:numId w:val="5"/>
        </w:numPr>
        <w:spacing w:line="276" w:lineRule="auto"/>
        <w:rPr>
          <w:sz w:val="28"/>
        </w:rPr>
      </w:pPr>
      <w:r w:rsidRPr="0046503D">
        <w:rPr>
          <w:sz w:val="28"/>
        </w:rPr>
        <w:t xml:space="preserve">Latissimus </w:t>
      </w:r>
      <w:proofErr w:type="spellStart"/>
      <w:r w:rsidRPr="0046503D">
        <w:rPr>
          <w:sz w:val="28"/>
        </w:rPr>
        <w:t>dorsi</w:t>
      </w:r>
      <w:proofErr w:type="spellEnd"/>
    </w:p>
    <w:p w:rsidR="008F056D" w:rsidRDefault="002D57B2" w:rsidP="002D57B2">
      <w:pPr>
        <w:jc w:val="center"/>
        <w:rPr>
          <w:sz w:val="28"/>
          <w:szCs w:val="28"/>
        </w:rPr>
      </w:pPr>
      <w:r w:rsidRPr="002D57B2">
        <w:rPr>
          <w:noProof/>
          <w:sz w:val="28"/>
          <w:szCs w:val="28"/>
        </w:rPr>
        <w:lastRenderedPageBreak/>
        <w:drawing>
          <wp:inline distT="0" distB="0" distL="0" distR="0">
            <wp:extent cx="4407694" cy="5664858"/>
            <wp:effectExtent l="0" t="0" r="0" b="0"/>
            <wp:docPr id="2" name="Picture 2" descr="http://humananatomybody.info/wp-content/uploads/2015/09/circulatory-system-labele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umananatomybody.info/wp-content/uploads/2015/09/circulatory-system-labeled-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8084" cy="5665360"/>
                    </a:xfrm>
                    <a:prstGeom prst="rect">
                      <a:avLst/>
                    </a:prstGeom>
                    <a:noFill/>
                    <a:ln>
                      <a:noFill/>
                    </a:ln>
                  </pic:spPr>
                </pic:pic>
              </a:graphicData>
            </a:graphic>
          </wp:inline>
        </w:drawing>
      </w:r>
    </w:p>
    <w:p w:rsidR="002D57B2" w:rsidRDefault="002D57B2" w:rsidP="0046503D">
      <w:pPr>
        <w:pStyle w:val="NoSpacing"/>
      </w:pPr>
    </w:p>
    <w:p w:rsidR="002D57B2" w:rsidRPr="0046503D" w:rsidRDefault="002D57B2" w:rsidP="0046503D">
      <w:pPr>
        <w:pStyle w:val="NoSpacing"/>
        <w:ind w:firstLine="720"/>
        <w:rPr>
          <w:sz w:val="28"/>
          <w:szCs w:val="24"/>
        </w:rPr>
      </w:pPr>
      <w:r w:rsidRPr="0046503D">
        <w:rPr>
          <w:sz w:val="28"/>
          <w:szCs w:val="24"/>
        </w:rPr>
        <w:t xml:space="preserve">The circulatory system, also known as the </w:t>
      </w:r>
      <w:r w:rsidRPr="0046503D">
        <w:rPr>
          <w:b/>
          <w:i/>
          <w:sz w:val="28"/>
          <w:szCs w:val="24"/>
        </w:rPr>
        <w:t>cardiovascular system</w:t>
      </w:r>
      <w:r w:rsidRPr="0046503D">
        <w:rPr>
          <w:sz w:val="28"/>
          <w:szCs w:val="24"/>
        </w:rPr>
        <w:t>, is a network of tubes that assist in blood circulation by carrying blood from the heart out to the body and back to the heart.</w:t>
      </w:r>
      <w:r w:rsidRPr="0046503D">
        <w:rPr>
          <w:i/>
          <w:sz w:val="28"/>
          <w:szCs w:val="24"/>
        </w:rPr>
        <w:t xml:space="preserve"> </w:t>
      </w:r>
      <w:r w:rsidR="0027234E" w:rsidRPr="0046503D">
        <w:rPr>
          <w:sz w:val="28"/>
          <w:szCs w:val="24"/>
        </w:rPr>
        <w:t xml:space="preserve">The heart’s job is to pump out blood to the lungs and all the body tissues. </w:t>
      </w:r>
      <w:r w:rsidRPr="0046503D">
        <w:rPr>
          <w:i/>
          <w:sz w:val="28"/>
          <w:szCs w:val="24"/>
        </w:rPr>
        <w:t>Arteries</w:t>
      </w:r>
      <w:r w:rsidRPr="0046503D">
        <w:rPr>
          <w:sz w:val="28"/>
          <w:szCs w:val="24"/>
        </w:rPr>
        <w:t xml:space="preserve"> carry blood out to the body, while </w:t>
      </w:r>
      <w:r w:rsidRPr="0046503D">
        <w:rPr>
          <w:i/>
          <w:sz w:val="28"/>
          <w:szCs w:val="24"/>
        </w:rPr>
        <w:t>veins</w:t>
      </w:r>
      <w:r w:rsidRPr="0046503D">
        <w:rPr>
          <w:sz w:val="28"/>
          <w:szCs w:val="24"/>
        </w:rPr>
        <w:t xml:space="preserve"> carry blood back to the heart. </w:t>
      </w:r>
      <w:r w:rsidR="0027234E" w:rsidRPr="0046503D">
        <w:rPr>
          <w:sz w:val="28"/>
          <w:szCs w:val="24"/>
        </w:rPr>
        <w:t xml:space="preserve">Arteries and veins are connected by tiny blood vessels called capillaries. </w:t>
      </w:r>
      <w:r w:rsidRPr="0046503D">
        <w:rPr>
          <w:sz w:val="28"/>
          <w:szCs w:val="24"/>
        </w:rPr>
        <w:t>The blood carried out to the body drops off oxygen and food, and returns with carbon dioxide and other waste products. Carbon dioxide is then dropped off in the lungs, and the waste products in the kidneys. The cardiovascular system also transports nutrients, hormones, and blood cells to and from the parts of the body.</w:t>
      </w:r>
    </w:p>
    <w:p w:rsidR="00B422BE" w:rsidRPr="0046503D" w:rsidRDefault="002D57B2" w:rsidP="0046503D">
      <w:pPr>
        <w:pStyle w:val="NoSpacing"/>
        <w:rPr>
          <w:b/>
          <w:sz w:val="24"/>
          <w:u w:val="single"/>
        </w:rPr>
      </w:pPr>
      <w:r w:rsidRPr="0046503D">
        <w:rPr>
          <w:b/>
          <w:sz w:val="36"/>
          <w:u w:val="single"/>
        </w:rPr>
        <w:lastRenderedPageBreak/>
        <w:t>Concepts of Physical Fitness</w:t>
      </w:r>
      <w:r w:rsidR="00B422BE" w:rsidRPr="0046503D">
        <w:rPr>
          <w:b/>
          <w:sz w:val="24"/>
          <w:u w:val="single"/>
        </w:rPr>
        <w:br/>
      </w:r>
    </w:p>
    <w:p w:rsidR="0046503D" w:rsidRDefault="002D57B2" w:rsidP="0046503D">
      <w:pPr>
        <w:pStyle w:val="NoSpacing"/>
        <w:numPr>
          <w:ilvl w:val="0"/>
          <w:numId w:val="1"/>
        </w:numPr>
        <w:rPr>
          <w:b/>
          <w:sz w:val="32"/>
        </w:rPr>
      </w:pPr>
      <w:r w:rsidRPr="0046503D">
        <w:rPr>
          <w:b/>
          <w:sz w:val="32"/>
        </w:rPr>
        <w:t xml:space="preserve">Cardiovascular </w:t>
      </w:r>
      <w:r w:rsidR="0046503D">
        <w:rPr>
          <w:b/>
          <w:sz w:val="32"/>
        </w:rPr>
        <w:t>E</w:t>
      </w:r>
      <w:r w:rsidRPr="0046503D">
        <w:rPr>
          <w:b/>
          <w:sz w:val="32"/>
        </w:rPr>
        <w:t>ndurance</w:t>
      </w:r>
    </w:p>
    <w:p w:rsidR="0046503D" w:rsidRDefault="00B422BE" w:rsidP="0046503D">
      <w:pPr>
        <w:pStyle w:val="NoSpacing"/>
        <w:ind w:left="720"/>
        <w:rPr>
          <w:b/>
          <w:sz w:val="32"/>
        </w:rPr>
      </w:pPr>
      <w:r w:rsidRPr="0046503D">
        <w:rPr>
          <w:sz w:val="28"/>
        </w:rPr>
        <w:t>This</w:t>
      </w:r>
      <w:r w:rsidR="002D57B2" w:rsidRPr="0046503D">
        <w:rPr>
          <w:sz w:val="28"/>
        </w:rPr>
        <w:t xml:space="preserve"> </w:t>
      </w:r>
      <w:r w:rsidRPr="0046503D">
        <w:rPr>
          <w:sz w:val="28"/>
        </w:rPr>
        <w:t>is the measure of how efficiently your heart, lungs, and blood vessels provide oxygen to your body tissues during physical activity over a period of time.</w:t>
      </w:r>
    </w:p>
    <w:p w:rsidR="0046503D" w:rsidRDefault="0046503D" w:rsidP="0046503D">
      <w:pPr>
        <w:pStyle w:val="NoSpacing"/>
        <w:ind w:left="720"/>
        <w:rPr>
          <w:b/>
          <w:sz w:val="32"/>
        </w:rPr>
      </w:pPr>
    </w:p>
    <w:p w:rsidR="00B422BE" w:rsidRPr="0046503D" w:rsidRDefault="0046503D" w:rsidP="0046503D">
      <w:pPr>
        <w:pStyle w:val="NoSpacing"/>
        <w:rPr>
          <w:b/>
          <w:sz w:val="32"/>
        </w:rPr>
      </w:pPr>
      <w:r>
        <w:rPr>
          <w:b/>
          <w:sz w:val="32"/>
        </w:rPr>
        <w:t xml:space="preserve">b) </w:t>
      </w:r>
      <w:r w:rsidRPr="0046503D">
        <w:rPr>
          <w:b/>
          <w:sz w:val="32"/>
        </w:rPr>
        <w:t>Muscular En</w:t>
      </w:r>
      <w:r w:rsidR="00B422BE" w:rsidRPr="0046503D">
        <w:rPr>
          <w:b/>
          <w:sz w:val="32"/>
        </w:rPr>
        <w:t>durance</w:t>
      </w:r>
    </w:p>
    <w:p w:rsidR="00B422BE" w:rsidRPr="0046503D" w:rsidRDefault="00B422BE" w:rsidP="0046503D">
      <w:pPr>
        <w:pStyle w:val="NoSpacing"/>
        <w:ind w:left="720"/>
        <w:rPr>
          <w:sz w:val="28"/>
        </w:rPr>
      </w:pPr>
      <w:r w:rsidRPr="0046503D">
        <w:rPr>
          <w:sz w:val="28"/>
        </w:rPr>
        <w:t>The ability of a muscle or group of muscles to exert force repeatedly against resistance over a period of time.</w:t>
      </w:r>
    </w:p>
    <w:p w:rsidR="00B422BE" w:rsidRPr="0046503D" w:rsidRDefault="00B422BE" w:rsidP="0046503D">
      <w:pPr>
        <w:pStyle w:val="NoSpacing"/>
        <w:rPr>
          <w:b/>
          <w:sz w:val="32"/>
        </w:rPr>
      </w:pPr>
    </w:p>
    <w:p w:rsidR="00B422BE" w:rsidRPr="0046503D" w:rsidRDefault="0046503D" w:rsidP="0046503D">
      <w:pPr>
        <w:pStyle w:val="NoSpacing"/>
        <w:rPr>
          <w:b/>
          <w:sz w:val="32"/>
        </w:rPr>
      </w:pPr>
      <w:r>
        <w:rPr>
          <w:b/>
          <w:sz w:val="32"/>
        </w:rPr>
        <w:t xml:space="preserve">c) </w:t>
      </w:r>
      <w:r w:rsidR="00B422BE" w:rsidRPr="0046503D">
        <w:rPr>
          <w:b/>
          <w:sz w:val="32"/>
        </w:rPr>
        <w:t>Muscular Strength</w:t>
      </w:r>
    </w:p>
    <w:p w:rsidR="00B422BE" w:rsidRDefault="0046503D" w:rsidP="0046503D">
      <w:pPr>
        <w:pStyle w:val="NoSpacing"/>
        <w:ind w:left="720"/>
        <w:rPr>
          <w:sz w:val="28"/>
        </w:rPr>
      </w:pPr>
      <w:r w:rsidRPr="0046503D">
        <w:rPr>
          <w:sz w:val="28"/>
        </w:rPr>
        <w:t xml:space="preserve">The ability of a muscle to exert a maximal or near maximal force against an object and help reduce injuries. </w:t>
      </w:r>
    </w:p>
    <w:p w:rsidR="0046503D" w:rsidRDefault="0046503D" w:rsidP="0046503D">
      <w:pPr>
        <w:pStyle w:val="NoSpacing"/>
        <w:ind w:left="720"/>
        <w:rPr>
          <w:sz w:val="28"/>
        </w:rPr>
      </w:pPr>
    </w:p>
    <w:p w:rsidR="0046503D" w:rsidRDefault="0046503D" w:rsidP="0046503D">
      <w:pPr>
        <w:pStyle w:val="NoSpacing"/>
        <w:rPr>
          <w:b/>
          <w:sz w:val="32"/>
        </w:rPr>
      </w:pPr>
      <w:r w:rsidRPr="0046503D">
        <w:rPr>
          <w:b/>
          <w:sz w:val="32"/>
        </w:rPr>
        <w:t xml:space="preserve">d) </w:t>
      </w:r>
      <w:r>
        <w:rPr>
          <w:b/>
          <w:sz w:val="32"/>
        </w:rPr>
        <w:t xml:space="preserve"> Muscular Power</w:t>
      </w:r>
    </w:p>
    <w:p w:rsidR="0046503D" w:rsidRDefault="0046503D" w:rsidP="0046503D">
      <w:pPr>
        <w:pStyle w:val="NoSpacing"/>
        <w:rPr>
          <w:sz w:val="28"/>
        </w:rPr>
      </w:pPr>
      <w:r>
        <w:rPr>
          <w:b/>
          <w:sz w:val="32"/>
        </w:rPr>
        <w:tab/>
      </w:r>
      <w:r>
        <w:rPr>
          <w:sz w:val="28"/>
        </w:rPr>
        <w:t>The ability to produces as much force possible, as quickly as possible.</w:t>
      </w:r>
    </w:p>
    <w:p w:rsidR="0046503D" w:rsidRDefault="0046503D" w:rsidP="0046503D">
      <w:pPr>
        <w:pStyle w:val="NoSpacing"/>
        <w:rPr>
          <w:sz w:val="28"/>
        </w:rPr>
      </w:pPr>
    </w:p>
    <w:p w:rsidR="0046503D" w:rsidRDefault="0046503D" w:rsidP="00407746">
      <w:pPr>
        <w:pStyle w:val="NoSpacing"/>
        <w:jc w:val="center"/>
        <w:rPr>
          <w:b/>
          <w:sz w:val="36"/>
          <w:u w:val="single"/>
        </w:rPr>
      </w:pPr>
      <w:r>
        <w:rPr>
          <w:b/>
          <w:sz w:val="36"/>
          <w:u w:val="single"/>
        </w:rPr>
        <w:t>Weight Training</w:t>
      </w:r>
    </w:p>
    <w:p w:rsidR="0046503D" w:rsidRDefault="0046503D" w:rsidP="0046503D">
      <w:pPr>
        <w:pStyle w:val="NoSpacing"/>
        <w:rPr>
          <w:sz w:val="28"/>
        </w:rPr>
      </w:pPr>
    </w:p>
    <w:p w:rsidR="0046503D" w:rsidRDefault="0046503D" w:rsidP="0046503D">
      <w:pPr>
        <w:pStyle w:val="NoSpacing"/>
        <w:rPr>
          <w:b/>
          <w:sz w:val="32"/>
        </w:rPr>
      </w:pPr>
      <w:r w:rsidRPr="0046503D">
        <w:rPr>
          <w:b/>
          <w:sz w:val="32"/>
        </w:rPr>
        <w:t xml:space="preserve">a) </w:t>
      </w:r>
      <w:r>
        <w:rPr>
          <w:b/>
          <w:sz w:val="32"/>
        </w:rPr>
        <w:t xml:space="preserve">Target </w:t>
      </w:r>
      <w:r w:rsidR="00407746">
        <w:rPr>
          <w:b/>
          <w:sz w:val="32"/>
        </w:rPr>
        <w:t>(What is your goal????)</w:t>
      </w:r>
    </w:p>
    <w:p w:rsidR="000C294F" w:rsidRPr="000C294F" w:rsidRDefault="0046503D" w:rsidP="0046503D">
      <w:pPr>
        <w:pStyle w:val="NoSpacing"/>
        <w:numPr>
          <w:ilvl w:val="0"/>
          <w:numId w:val="2"/>
        </w:numPr>
        <w:rPr>
          <w:b/>
          <w:sz w:val="32"/>
        </w:rPr>
      </w:pPr>
      <w:r>
        <w:rPr>
          <w:b/>
          <w:sz w:val="28"/>
        </w:rPr>
        <w:t xml:space="preserve">Speed: </w:t>
      </w:r>
      <w:r w:rsidR="000C294F">
        <w:rPr>
          <w:sz w:val="28"/>
        </w:rPr>
        <w:t>The rate at which you are able to move/operate.</w:t>
      </w:r>
    </w:p>
    <w:p w:rsidR="0046503D" w:rsidRDefault="00CF6C91" w:rsidP="000C294F">
      <w:pPr>
        <w:pStyle w:val="NoSpacing"/>
        <w:numPr>
          <w:ilvl w:val="1"/>
          <w:numId w:val="2"/>
        </w:numPr>
        <w:rPr>
          <w:b/>
          <w:sz w:val="32"/>
        </w:rPr>
      </w:pPr>
      <w:r>
        <w:rPr>
          <w:sz w:val="28"/>
        </w:rPr>
        <w:t xml:space="preserve">Do sprints </w:t>
      </w:r>
      <w:r w:rsidR="0046503D">
        <w:rPr>
          <w:sz w:val="28"/>
        </w:rPr>
        <w:t>with full recovery (5-50m)</w:t>
      </w:r>
      <w:r w:rsidR="000C294F">
        <w:rPr>
          <w:sz w:val="28"/>
        </w:rPr>
        <w:t>.</w:t>
      </w:r>
    </w:p>
    <w:p w:rsidR="000C294F" w:rsidRPr="000C294F" w:rsidRDefault="0046503D" w:rsidP="009644D9">
      <w:pPr>
        <w:pStyle w:val="NoSpacing"/>
        <w:numPr>
          <w:ilvl w:val="0"/>
          <w:numId w:val="2"/>
        </w:numPr>
        <w:rPr>
          <w:b/>
          <w:sz w:val="32"/>
        </w:rPr>
      </w:pPr>
      <w:r w:rsidRPr="000C294F">
        <w:rPr>
          <w:b/>
          <w:sz w:val="28"/>
        </w:rPr>
        <w:t>Power:</w:t>
      </w:r>
      <w:r w:rsidR="00D856EF" w:rsidRPr="000C294F">
        <w:rPr>
          <w:sz w:val="28"/>
        </w:rPr>
        <w:t xml:space="preserve"> The amount of work performed per unit of time.</w:t>
      </w:r>
    </w:p>
    <w:p w:rsidR="000C294F" w:rsidRPr="006454CB" w:rsidRDefault="006454CB" w:rsidP="000C294F">
      <w:pPr>
        <w:pStyle w:val="NoSpacing"/>
        <w:numPr>
          <w:ilvl w:val="1"/>
          <w:numId w:val="2"/>
        </w:numPr>
        <w:rPr>
          <w:b/>
          <w:sz w:val="28"/>
          <w:szCs w:val="28"/>
        </w:rPr>
      </w:pPr>
      <w:r>
        <w:rPr>
          <w:sz w:val="28"/>
          <w:szCs w:val="28"/>
        </w:rPr>
        <w:t>Do heavy bench or incline bench presses</w:t>
      </w:r>
    </w:p>
    <w:p w:rsidR="0046503D" w:rsidRPr="000C294F" w:rsidRDefault="0046503D" w:rsidP="009644D9">
      <w:pPr>
        <w:pStyle w:val="NoSpacing"/>
        <w:numPr>
          <w:ilvl w:val="0"/>
          <w:numId w:val="2"/>
        </w:numPr>
        <w:rPr>
          <w:b/>
          <w:sz w:val="32"/>
        </w:rPr>
      </w:pPr>
      <w:r w:rsidRPr="000C294F">
        <w:rPr>
          <w:b/>
          <w:sz w:val="28"/>
        </w:rPr>
        <w:t>Strength:</w:t>
      </w:r>
      <w:r w:rsidR="00D856EF" w:rsidRPr="000C294F">
        <w:rPr>
          <w:sz w:val="28"/>
        </w:rPr>
        <w:t xml:space="preserve"> The ability of a muscle or muscle group to overcome the most resistance in one effort.</w:t>
      </w:r>
      <w:bookmarkStart w:id="0" w:name="_GoBack"/>
      <w:bookmarkEnd w:id="0"/>
    </w:p>
    <w:p w:rsidR="000C294F" w:rsidRPr="007E2819" w:rsidRDefault="007E2819" w:rsidP="000C294F">
      <w:pPr>
        <w:pStyle w:val="NoSpacing"/>
        <w:numPr>
          <w:ilvl w:val="1"/>
          <w:numId w:val="2"/>
        </w:numPr>
        <w:rPr>
          <w:sz w:val="28"/>
        </w:rPr>
      </w:pPr>
      <w:r w:rsidRPr="007E2819">
        <w:rPr>
          <w:sz w:val="28"/>
        </w:rPr>
        <w:t>Do jump squats with weights</w:t>
      </w:r>
      <w:r>
        <w:rPr>
          <w:sz w:val="28"/>
        </w:rPr>
        <w:t xml:space="preserve"> (loaded barbell as you would for a regular set of squats)</w:t>
      </w:r>
      <w:r w:rsidR="00450D04">
        <w:rPr>
          <w:sz w:val="28"/>
        </w:rPr>
        <w:t xml:space="preserve"> to increase the strength of your legs.</w:t>
      </w:r>
    </w:p>
    <w:p w:rsidR="0046503D" w:rsidRPr="00CF6C91" w:rsidRDefault="0046503D" w:rsidP="0046503D">
      <w:pPr>
        <w:pStyle w:val="NoSpacing"/>
        <w:numPr>
          <w:ilvl w:val="0"/>
          <w:numId w:val="2"/>
        </w:numPr>
        <w:rPr>
          <w:b/>
          <w:sz w:val="32"/>
        </w:rPr>
      </w:pPr>
      <w:r>
        <w:rPr>
          <w:b/>
          <w:sz w:val="28"/>
        </w:rPr>
        <w:t>Size:</w:t>
      </w:r>
      <w:r w:rsidR="00CF6C91">
        <w:rPr>
          <w:b/>
          <w:sz w:val="28"/>
        </w:rPr>
        <w:t xml:space="preserve"> </w:t>
      </w:r>
      <w:r w:rsidR="00450D04">
        <w:rPr>
          <w:sz w:val="28"/>
        </w:rPr>
        <w:t xml:space="preserve">How big your muscles </w:t>
      </w:r>
      <w:r w:rsidR="00CF6C91">
        <w:rPr>
          <w:sz w:val="28"/>
        </w:rPr>
        <w:t>are.</w:t>
      </w:r>
    </w:p>
    <w:p w:rsidR="00CF6C91" w:rsidRPr="00450D04" w:rsidRDefault="00450D04" w:rsidP="00CF6C91">
      <w:pPr>
        <w:pStyle w:val="NoSpacing"/>
        <w:numPr>
          <w:ilvl w:val="1"/>
          <w:numId w:val="2"/>
        </w:numPr>
        <w:rPr>
          <w:sz w:val="28"/>
        </w:rPr>
      </w:pPr>
      <w:r>
        <w:rPr>
          <w:sz w:val="28"/>
        </w:rPr>
        <w:t>Increase your calorie intake. Ease up on the cardio. Lower number of reps; instead, use heavier weights.</w:t>
      </w:r>
    </w:p>
    <w:p w:rsidR="0046503D" w:rsidRPr="00CF6C91" w:rsidRDefault="0046503D" w:rsidP="0046503D">
      <w:pPr>
        <w:pStyle w:val="NoSpacing"/>
        <w:numPr>
          <w:ilvl w:val="0"/>
          <w:numId w:val="2"/>
        </w:numPr>
        <w:rPr>
          <w:b/>
          <w:sz w:val="32"/>
        </w:rPr>
      </w:pPr>
      <w:r>
        <w:rPr>
          <w:b/>
          <w:sz w:val="28"/>
        </w:rPr>
        <w:t>Definition</w:t>
      </w:r>
      <w:r w:rsidR="00CF6C91">
        <w:rPr>
          <w:b/>
          <w:sz w:val="28"/>
        </w:rPr>
        <w:t xml:space="preserve"> (tone)</w:t>
      </w:r>
      <w:r>
        <w:rPr>
          <w:b/>
          <w:sz w:val="28"/>
        </w:rPr>
        <w:t>:</w:t>
      </w:r>
      <w:r w:rsidR="00CF6C91">
        <w:rPr>
          <w:sz w:val="28"/>
        </w:rPr>
        <w:t xml:space="preserve"> How defined your muscles are.</w:t>
      </w:r>
    </w:p>
    <w:p w:rsidR="00CF6C91" w:rsidRPr="006454CB" w:rsidRDefault="006454CB" w:rsidP="00CF6C91">
      <w:pPr>
        <w:pStyle w:val="NoSpacing"/>
        <w:numPr>
          <w:ilvl w:val="1"/>
          <w:numId w:val="2"/>
        </w:numPr>
        <w:rPr>
          <w:b/>
          <w:sz w:val="32"/>
        </w:rPr>
      </w:pPr>
      <w:r>
        <w:rPr>
          <w:sz w:val="28"/>
          <w:szCs w:val="28"/>
        </w:rPr>
        <w:t>Focus on form and movement of reps. Muscles should stay under tension during sets.</w:t>
      </w:r>
    </w:p>
    <w:p w:rsidR="006454CB" w:rsidRPr="0046503D" w:rsidRDefault="006454CB" w:rsidP="006454CB">
      <w:pPr>
        <w:pStyle w:val="NoSpacing"/>
        <w:ind w:left="1530"/>
        <w:rPr>
          <w:b/>
          <w:sz w:val="32"/>
        </w:rPr>
      </w:pPr>
    </w:p>
    <w:p w:rsidR="00CF6C91" w:rsidRPr="00CF6C91" w:rsidRDefault="00CF6C91" w:rsidP="00CF6C91">
      <w:pPr>
        <w:pStyle w:val="NoSpacing"/>
        <w:numPr>
          <w:ilvl w:val="0"/>
          <w:numId w:val="2"/>
        </w:numPr>
        <w:rPr>
          <w:b/>
          <w:sz w:val="32"/>
        </w:rPr>
      </w:pPr>
      <w:r>
        <w:rPr>
          <w:b/>
          <w:sz w:val="28"/>
        </w:rPr>
        <w:lastRenderedPageBreak/>
        <w:t xml:space="preserve">Reps: </w:t>
      </w:r>
      <w:r>
        <w:rPr>
          <w:sz w:val="28"/>
        </w:rPr>
        <w:t>The number of times you perform a specific exercise.</w:t>
      </w:r>
    </w:p>
    <w:p w:rsidR="00CF6C91" w:rsidRPr="000C0A39" w:rsidRDefault="00DC16E7" w:rsidP="00CF6C91">
      <w:pPr>
        <w:pStyle w:val="NoSpacing"/>
        <w:numPr>
          <w:ilvl w:val="1"/>
          <w:numId w:val="2"/>
        </w:numPr>
        <w:rPr>
          <w:sz w:val="32"/>
        </w:rPr>
      </w:pPr>
      <w:r>
        <w:rPr>
          <w:sz w:val="28"/>
        </w:rPr>
        <w:t>Ex</w:t>
      </w:r>
      <w:r w:rsidR="000C0A39" w:rsidRPr="000C0A39">
        <w:rPr>
          <w:sz w:val="28"/>
        </w:rPr>
        <w:t>)</w:t>
      </w:r>
      <w:r w:rsidR="000C0A39">
        <w:rPr>
          <w:sz w:val="28"/>
        </w:rPr>
        <w:t xml:space="preserve"> 15 reps of a bench press.</w:t>
      </w:r>
    </w:p>
    <w:p w:rsidR="00C108F1" w:rsidRPr="000C0A39" w:rsidRDefault="00C108F1" w:rsidP="0046503D">
      <w:pPr>
        <w:pStyle w:val="NoSpacing"/>
        <w:numPr>
          <w:ilvl w:val="0"/>
          <w:numId w:val="2"/>
        </w:numPr>
        <w:rPr>
          <w:b/>
          <w:sz w:val="32"/>
        </w:rPr>
      </w:pPr>
      <w:r>
        <w:rPr>
          <w:b/>
          <w:sz w:val="28"/>
        </w:rPr>
        <w:t>Sets:</w:t>
      </w:r>
      <w:r w:rsidR="00CF6C91">
        <w:rPr>
          <w:b/>
          <w:sz w:val="28"/>
        </w:rPr>
        <w:t xml:space="preserve"> </w:t>
      </w:r>
      <w:r w:rsidR="00CF6C91">
        <w:rPr>
          <w:sz w:val="28"/>
        </w:rPr>
        <w:t>The number of cycles of reps that you complete.</w:t>
      </w:r>
    </w:p>
    <w:p w:rsidR="000C0A39" w:rsidRPr="008E3CF4" w:rsidRDefault="00DC16E7" w:rsidP="000C0A39">
      <w:pPr>
        <w:pStyle w:val="NoSpacing"/>
        <w:numPr>
          <w:ilvl w:val="1"/>
          <w:numId w:val="2"/>
        </w:numPr>
        <w:rPr>
          <w:b/>
          <w:sz w:val="32"/>
        </w:rPr>
      </w:pPr>
      <w:r>
        <w:rPr>
          <w:sz w:val="28"/>
        </w:rPr>
        <w:t>Ex</w:t>
      </w:r>
      <w:r w:rsidR="000C0A39">
        <w:rPr>
          <w:sz w:val="28"/>
        </w:rPr>
        <w:t xml:space="preserve">) </w:t>
      </w:r>
      <w:proofErr w:type="gramStart"/>
      <w:r w:rsidR="000C0A39">
        <w:rPr>
          <w:sz w:val="28"/>
        </w:rPr>
        <w:t>One</w:t>
      </w:r>
      <w:proofErr w:type="gramEnd"/>
      <w:r w:rsidR="000C0A39">
        <w:rPr>
          <w:sz w:val="28"/>
        </w:rPr>
        <w:t xml:space="preserve"> set of 15 reps (of bench press).</w:t>
      </w:r>
    </w:p>
    <w:p w:rsidR="008E3CF4" w:rsidRPr="00802689" w:rsidRDefault="008E3CF4" w:rsidP="008E3CF4">
      <w:pPr>
        <w:pStyle w:val="NoSpacing"/>
        <w:ind w:left="1530"/>
        <w:rPr>
          <w:b/>
          <w:sz w:val="32"/>
        </w:rPr>
      </w:pPr>
    </w:p>
    <w:p w:rsidR="00802689" w:rsidRDefault="00802689" w:rsidP="00802689">
      <w:pPr>
        <w:pStyle w:val="NoSpacing"/>
        <w:rPr>
          <w:sz w:val="28"/>
        </w:rPr>
      </w:pPr>
    </w:p>
    <w:p w:rsidR="008E3CF4" w:rsidRPr="008E3CF4" w:rsidRDefault="00802689" w:rsidP="00407746">
      <w:pPr>
        <w:pStyle w:val="NoSpacing"/>
        <w:jc w:val="center"/>
        <w:rPr>
          <w:b/>
          <w:sz w:val="28"/>
          <w:szCs w:val="28"/>
          <w:u w:val="single"/>
        </w:rPr>
      </w:pPr>
      <w:r w:rsidRPr="008E3CF4">
        <w:rPr>
          <w:b/>
          <w:sz w:val="36"/>
          <w:szCs w:val="36"/>
          <w:u w:val="single"/>
        </w:rPr>
        <w:t>Diet</w:t>
      </w:r>
      <w:r w:rsidR="00DC16E7">
        <w:rPr>
          <w:b/>
          <w:sz w:val="36"/>
          <w:szCs w:val="36"/>
          <w:u w:val="single"/>
        </w:rPr>
        <w:t xml:space="preserve"> &amp;</w:t>
      </w:r>
      <w:r w:rsidRPr="008E3CF4">
        <w:rPr>
          <w:b/>
          <w:sz w:val="36"/>
          <w:szCs w:val="36"/>
          <w:u w:val="single"/>
        </w:rPr>
        <w:t xml:space="preserve"> Calorie Intake</w:t>
      </w:r>
      <w:r w:rsidR="008E3CF4">
        <w:rPr>
          <w:b/>
          <w:sz w:val="28"/>
          <w:szCs w:val="28"/>
          <w:u w:val="single"/>
        </w:rPr>
        <w:br/>
      </w:r>
    </w:p>
    <w:p w:rsidR="00802689" w:rsidRPr="00407746" w:rsidRDefault="00802689" w:rsidP="00802689">
      <w:pPr>
        <w:pStyle w:val="NoSpacing"/>
        <w:numPr>
          <w:ilvl w:val="0"/>
          <w:numId w:val="6"/>
        </w:numPr>
        <w:rPr>
          <w:b/>
          <w:sz w:val="32"/>
        </w:rPr>
      </w:pPr>
      <w:r w:rsidRPr="00923CA5">
        <w:rPr>
          <w:b/>
          <w:sz w:val="28"/>
        </w:rPr>
        <w:t>Calories:</w:t>
      </w:r>
      <w:r w:rsidR="00E15950">
        <w:rPr>
          <w:sz w:val="28"/>
        </w:rPr>
        <w:t xml:space="preserve"> </w:t>
      </w:r>
      <w:r w:rsidR="00923CA5">
        <w:rPr>
          <w:sz w:val="28"/>
        </w:rPr>
        <w:t>Units of heat energy; the approximate amount of energy required to raise the temperature of one gram of water by one degree Celsius.</w:t>
      </w:r>
      <w:r w:rsidR="00407746">
        <w:rPr>
          <w:sz w:val="28"/>
        </w:rPr>
        <w:t xml:space="preserve"> Wow, that was confusing! A calorie is a unit of measurement for the energy your body needs to function.</w:t>
      </w:r>
    </w:p>
    <w:p w:rsidR="00407746" w:rsidRPr="00802689" w:rsidRDefault="00407746" w:rsidP="00407746">
      <w:pPr>
        <w:pStyle w:val="NoSpacing"/>
        <w:ind w:left="720"/>
        <w:rPr>
          <w:b/>
          <w:sz w:val="32"/>
        </w:rPr>
      </w:pPr>
    </w:p>
    <w:p w:rsidR="00E15950" w:rsidRPr="00E15950" w:rsidRDefault="00802689" w:rsidP="00E15950">
      <w:pPr>
        <w:pStyle w:val="NoSpacing"/>
        <w:numPr>
          <w:ilvl w:val="0"/>
          <w:numId w:val="6"/>
        </w:numPr>
        <w:rPr>
          <w:sz w:val="28"/>
          <w:szCs w:val="28"/>
        </w:rPr>
      </w:pPr>
      <w:r w:rsidRPr="00923CA5">
        <w:rPr>
          <w:b/>
          <w:sz w:val="28"/>
          <w:szCs w:val="28"/>
        </w:rPr>
        <w:t>Car</w:t>
      </w:r>
      <w:r w:rsidR="00CA496A" w:rsidRPr="00923CA5">
        <w:rPr>
          <w:b/>
          <w:sz w:val="28"/>
          <w:szCs w:val="28"/>
        </w:rPr>
        <w:t>b</w:t>
      </w:r>
      <w:r w:rsidRPr="00923CA5">
        <w:rPr>
          <w:b/>
          <w:sz w:val="28"/>
          <w:szCs w:val="28"/>
        </w:rPr>
        <w:t>ohydrates:</w:t>
      </w:r>
      <w:r w:rsidR="00923CA5">
        <w:rPr>
          <w:sz w:val="28"/>
          <w:szCs w:val="28"/>
        </w:rPr>
        <w:t xml:space="preserve"> Groups of organic compounds found in foods and living tissues that consist of sugars, starches, and cellulose. The breaking down of carbohydrates provide energy for our bodies.</w:t>
      </w:r>
    </w:p>
    <w:p w:rsidR="00E15950" w:rsidRPr="00E15950" w:rsidRDefault="00E15950" w:rsidP="00E15950">
      <w:pPr>
        <w:pStyle w:val="NoSpacing"/>
        <w:numPr>
          <w:ilvl w:val="1"/>
          <w:numId w:val="6"/>
        </w:numPr>
        <w:rPr>
          <w:sz w:val="28"/>
          <w:szCs w:val="28"/>
        </w:rPr>
      </w:pPr>
      <w:r w:rsidRPr="00C3496D">
        <w:rPr>
          <w:b/>
          <w:sz w:val="28"/>
          <w:szCs w:val="28"/>
        </w:rPr>
        <w:t>Simple</w:t>
      </w:r>
      <w:r>
        <w:rPr>
          <w:sz w:val="28"/>
          <w:szCs w:val="28"/>
        </w:rPr>
        <w:t>-</w:t>
      </w:r>
      <w:r w:rsidR="00923CA5">
        <w:rPr>
          <w:sz w:val="28"/>
          <w:szCs w:val="28"/>
        </w:rPr>
        <w:t xml:space="preserve"> Composed of one or two sugar molecules that can be quickly digested, and thus a quick source of energy.</w:t>
      </w:r>
    </w:p>
    <w:p w:rsidR="00E15950" w:rsidRDefault="00E15950" w:rsidP="00E15950">
      <w:pPr>
        <w:pStyle w:val="NoSpacing"/>
        <w:numPr>
          <w:ilvl w:val="1"/>
          <w:numId w:val="6"/>
        </w:numPr>
        <w:rPr>
          <w:sz w:val="28"/>
          <w:szCs w:val="28"/>
        </w:rPr>
      </w:pPr>
      <w:r w:rsidRPr="00C3496D">
        <w:rPr>
          <w:b/>
          <w:sz w:val="28"/>
          <w:szCs w:val="28"/>
        </w:rPr>
        <w:t>Complex</w:t>
      </w:r>
      <w:r>
        <w:rPr>
          <w:sz w:val="28"/>
          <w:szCs w:val="28"/>
        </w:rPr>
        <w:t xml:space="preserve">- </w:t>
      </w:r>
      <w:r w:rsidR="00923CA5">
        <w:rPr>
          <w:sz w:val="28"/>
          <w:szCs w:val="28"/>
        </w:rPr>
        <w:t>Made up of a chain of sugar molecules, these are rich in fiber and high in vitamins and minerals.</w:t>
      </w:r>
    </w:p>
    <w:p w:rsidR="00407746" w:rsidRPr="00E15950" w:rsidRDefault="00407746" w:rsidP="00407746">
      <w:pPr>
        <w:pStyle w:val="NoSpacing"/>
        <w:ind w:left="1440"/>
        <w:rPr>
          <w:sz w:val="28"/>
          <w:szCs w:val="28"/>
        </w:rPr>
      </w:pPr>
    </w:p>
    <w:p w:rsidR="00E15950" w:rsidRDefault="00E15950" w:rsidP="00E15950">
      <w:pPr>
        <w:pStyle w:val="NoSpacing"/>
        <w:numPr>
          <w:ilvl w:val="0"/>
          <w:numId w:val="6"/>
        </w:numPr>
        <w:rPr>
          <w:sz w:val="28"/>
        </w:rPr>
      </w:pPr>
      <w:r w:rsidRPr="00923CA5">
        <w:rPr>
          <w:b/>
          <w:sz w:val="28"/>
        </w:rPr>
        <w:t>Proteins:</w:t>
      </w:r>
      <w:r w:rsidR="00923CA5" w:rsidRPr="00923CA5">
        <w:rPr>
          <w:b/>
          <w:sz w:val="28"/>
        </w:rPr>
        <w:t xml:space="preserve"> </w:t>
      </w:r>
      <w:r w:rsidR="00923CA5">
        <w:rPr>
          <w:sz w:val="28"/>
        </w:rPr>
        <w:t>Essential nutrients for the human body that each play different critical roles such as assisting in structure, function, and regulation of the body’s tissues and organs.</w:t>
      </w:r>
      <w:r w:rsidR="00407746">
        <w:rPr>
          <w:sz w:val="28"/>
        </w:rPr>
        <w:t xml:space="preserve">  Protein is most commonly associated with muscle growth and development.</w:t>
      </w:r>
    </w:p>
    <w:p w:rsidR="00E15950" w:rsidRPr="00E15950" w:rsidRDefault="00E15950" w:rsidP="00E15950">
      <w:pPr>
        <w:pStyle w:val="NoSpacing"/>
        <w:rPr>
          <w:sz w:val="28"/>
        </w:rPr>
      </w:pPr>
    </w:p>
    <w:sectPr w:rsidR="00E15950" w:rsidRPr="00E15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57348"/>
    <w:multiLevelType w:val="hybridMultilevel"/>
    <w:tmpl w:val="A9849DF6"/>
    <w:lvl w:ilvl="0" w:tplc="0409000B">
      <w:start w:val="1"/>
      <w:numFmt w:val="bullet"/>
      <w:lvlText w:val=""/>
      <w:lvlJc w:val="left"/>
      <w:pPr>
        <w:ind w:left="720" w:hanging="360"/>
      </w:pPr>
      <w:rPr>
        <w:rFonts w:ascii="Wingdings" w:hAnsi="Wingdings" w:hint="default"/>
      </w:rPr>
    </w:lvl>
    <w:lvl w:ilvl="1" w:tplc="52505526">
      <w:start w:val="1"/>
      <w:numFmt w:val="lowerLetter"/>
      <w:lvlText w:val="%2."/>
      <w:lvlJc w:val="left"/>
      <w:pPr>
        <w:ind w:left="1440" w:hanging="360"/>
      </w:pPr>
      <w:rPr>
        <w:rFonts w:hint="default"/>
        <w:b w:val="0"/>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C4EA9"/>
    <w:multiLevelType w:val="hybridMultilevel"/>
    <w:tmpl w:val="DF647E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4A4829"/>
    <w:multiLevelType w:val="hybridMultilevel"/>
    <w:tmpl w:val="2CDC7D30"/>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B95522A"/>
    <w:multiLevelType w:val="hybridMultilevel"/>
    <w:tmpl w:val="5C8265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C76AD1"/>
    <w:multiLevelType w:val="hybridMultilevel"/>
    <w:tmpl w:val="C284E5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CF19FB"/>
    <w:multiLevelType w:val="hybridMultilevel"/>
    <w:tmpl w:val="DA3E18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6D"/>
    <w:rsid w:val="000C0A39"/>
    <w:rsid w:val="000C294F"/>
    <w:rsid w:val="0027234E"/>
    <w:rsid w:val="002D57B2"/>
    <w:rsid w:val="00346FB9"/>
    <w:rsid w:val="00407746"/>
    <w:rsid w:val="00450D04"/>
    <w:rsid w:val="0046503D"/>
    <w:rsid w:val="00507923"/>
    <w:rsid w:val="006454CB"/>
    <w:rsid w:val="007E2819"/>
    <w:rsid w:val="00802689"/>
    <w:rsid w:val="008E3CF4"/>
    <w:rsid w:val="008F056D"/>
    <w:rsid w:val="00923CA5"/>
    <w:rsid w:val="00A20BB1"/>
    <w:rsid w:val="00A42395"/>
    <w:rsid w:val="00B422BE"/>
    <w:rsid w:val="00C108F1"/>
    <w:rsid w:val="00C3496D"/>
    <w:rsid w:val="00CA496A"/>
    <w:rsid w:val="00CF6C91"/>
    <w:rsid w:val="00D1660D"/>
    <w:rsid w:val="00D856EF"/>
    <w:rsid w:val="00DC16E7"/>
    <w:rsid w:val="00E1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3FDA4-FB92-4E63-B76D-10AA39D2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03D"/>
    <w:pPr>
      <w:spacing w:after="0" w:line="240" w:lineRule="auto"/>
    </w:pPr>
  </w:style>
  <w:style w:type="paragraph" w:styleId="BalloonText">
    <w:name w:val="Balloon Text"/>
    <w:basedOn w:val="Normal"/>
    <w:link w:val="BalloonTextChar"/>
    <w:uiPriority w:val="99"/>
    <w:semiHidden/>
    <w:unhideWhenUsed/>
    <w:rsid w:val="00A20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Boyes</dc:creator>
  <cp:keywords/>
  <dc:description/>
  <cp:lastModifiedBy>Cody Boyes</cp:lastModifiedBy>
  <cp:revision>2</cp:revision>
  <cp:lastPrinted>2015-11-09T21:49:00Z</cp:lastPrinted>
  <dcterms:created xsi:type="dcterms:W3CDTF">2016-10-21T19:29:00Z</dcterms:created>
  <dcterms:modified xsi:type="dcterms:W3CDTF">2016-10-21T19:29:00Z</dcterms:modified>
</cp:coreProperties>
</file>