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E8452" w14:textId="77777777" w:rsidR="00D77F05" w:rsidRPr="00224FD3" w:rsidRDefault="00C86FB4" w:rsidP="009208C7">
      <w:pPr>
        <w:pStyle w:val="NoSpacing"/>
        <w:jc w:val="center"/>
        <w:rPr>
          <w:rFonts w:ascii="Arial" w:hAnsi="Arial" w:cs="Arial"/>
          <w:b/>
          <w:sz w:val="32"/>
          <w:szCs w:val="32"/>
        </w:rPr>
      </w:pPr>
      <w:r w:rsidRPr="00224FD3">
        <w:rPr>
          <w:rFonts w:ascii="Arial" w:hAnsi="Arial" w:cs="Arial"/>
          <w:b/>
          <w:sz w:val="32"/>
          <w:szCs w:val="32"/>
        </w:rPr>
        <w:t>Mount Pleasant Library Collection</w:t>
      </w:r>
    </w:p>
    <w:p w14:paraId="42E714DB" w14:textId="77777777" w:rsidR="00C86FB4" w:rsidRPr="00224FD3" w:rsidRDefault="00C86FB4" w:rsidP="009208C7">
      <w:pPr>
        <w:pStyle w:val="NoSpacing"/>
        <w:jc w:val="center"/>
        <w:rPr>
          <w:rFonts w:ascii="Arial" w:hAnsi="Arial" w:cs="Arial"/>
          <w:sz w:val="28"/>
          <w:szCs w:val="28"/>
        </w:rPr>
      </w:pPr>
      <w:r w:rsidRPr="00224FD3">
        <w:rPr>
          <w:rFonts w:ascii="Arial" w:hAnsi="Arial" w:cs="Arial"/>
          <w:sz w:val="28"/>
          <w:szCs w:val="28"/>
        </w:rPr>
        <w:t>Residential School System</w:t>
      </w:r>
      <w:r w:rsidR="00224FD3" w:rsidRPr="00224FD3">
        <w:rPr>
          <w:rFonts w:ascii="Arial" w:hAnsi="Arial" w:cs="Arial"/>
          <w:sz w:val="28"/>
          <w:szCs w:val="28"/>
        </w:rPr>
        <w:t xml:space="preserve"> Resources</w:t>
      </w:r>
    </w:p>
    <w:p w14:paraId="3617F1F2" w14:textId="77777777" w:rsidR="00C86FB4" w:rsidRPr="003671E2" w:rsidRDefault="00AA17D4" w:rsidP="003671E2">
      <w:pPr>
        <w:pStyle w:val="NoSpacing"/>
        <w:jc w:val="center"/>
        <w:rPr>
          <w:rFonts w:ascii="Arial" w:hAnsi="Arial" w:cs="Arial"/>
          <w:sz w:val="28"/>
          <w:szCs w:val="28"/>
        </w:rPr>
      </w:pPr>
      <w:r w:rsidRPr="00224FD3">
        <w:rPr>
          <w:rFonts w:ascii="Arial" w:hAnsi="Arial" w:cs="Arial"/>
          <w:sz w:val="28"/>
          <w:szCs w:val="28"/>
        </w:rPr>
        <w:t>Annotated Bibliography</w:t>
      </w:r>
    </w:p>
    <w:p w14:paraId="4FA9A954" w14:textId="77777777" w:rsidR="00C86FB4" w:rsidRPr="009208C7" w:rsidRDefault="00C86FB4" w:rsidP="00A343FC">
      <w:pPr>
        <w:pStyle w:val="NoSpacing"/>
        <w:rPr>
          <w:rFonts w:ascii="Arial" w:hAnsi="Arial" w:cs="Arial"/>
          <w:b/>
          <w:u w:val="single"/>
        </w:rPr>
      </w:pPr>
    </w:p>
    <w:p w14:paraId="3AD1E23E" w14:textId="575835AF" w:rsidR="00C86FB4" w:rsidRPr="00853438" w:rsidRDefault="009208C7" w:rsidP="00A343FC">
      <w:pPr>
        <w:pStyle w:val="NoSpacing"/>
        <w:rPr>
          <w:rFonts w:ascii="Arial" w:hAnsi="Arial" w:cs="Arial"/>
          <w:b/>
          <w:color w:val="C00000"/>
          <w:u w:val="single"/>
        </w:rPr>
      </w:pPr>
      <w:r w:rsidRPr="00853438">
        <w:rPr>
          <w:rFonts w:ascii="Arial" w:hAnsi="Arial" w:cs="Arial"/>
          <w:b/>
          <w:color w:val="C00000"/>
          <w:u w:val="single"/>
        </w:rPr>
        <w:t>PICTURE BOOKS</w:t>
      </w:r>
    </w:p>
    <w:p w14:paraId="20E13F7D" w14:textId="77777777" w:rsidR="00C86FB4" w:rsidRDefault="00C86FB4" w:rsidP="00A343FC">
      <w:pPr>
        <w:pStyle w:val="NoSpacing"/>
        <w:rPr>
          <w:rStyle w:val="Emphasis"/>
          <w:rFonts w:ascii="Arial" w:hAnsi="Arial" w:cs="Arial"/>
          <w:b/>
          <w:bCs/>
          <w:color w:val="333333"/>
          <w:shd w:val="clear" w:color="auto" w:fill="FFFFFF"/>
        </w:rPr>
      </w:pPr>
    </w:p>
    <w:tbl>
      <w:tblPr>
        <w:tblStyle w:val="TableGrid"/>
        <w:tblW w:w="0" w:type="auto"/>
        <w:tblLook w:val="04A0" w:firstRow="1" w:lastRow="0" w:firstColumn="1" w:lastColumn="0" w:noHBand="0" w:noVBand="1"/>
      </w:tblPr>
      <w:tblGrid>
        <w:gridCol w:w="1806"/>
        <w:gridCol w:w="9085"/>
      </w:tblGrid>
      <w:tr w:rsidR="00D3448B" w14:paraId="08141FE3" w14:textId="77777777" w:rsidTr="00EB356A">
        <w:tc>
          <w:tcPr>
            <w:tcW w:w="1806" w:type="dxa"/>
          </w:tcPr>
          <w:p w14:paraId="7C4D6584" w14:textId="77777777" w:rsidR="008B25E2" w:rsidRDefault="00C746E9" w:rsidP="00A343FC">
            <w:pPr>
              <w:pStyle w:val="NoSpacing"/>
              <w:rPr>
                <w:rStyle w:val="Emphasis"/>
                <w:rFonts w:ascii="Arial" w:hAnsi="Arial" w:cs="Arial"/>
                <w:b/>
                <w:bCs/>
                <w:color w:val="333333"/>
                <w:shd w:val="clear" w:color="auto" w:fill="FFFFFF"/>
              </w:rPr>
            </w:pPr>
            <w:r>
              <w:rPr>
                <w:noProof/>
                <w:lang w:val="en-CA" w:eastAsia="en-CA"/>
              </w:rPr>
              <w:drawing>
                <wp:anchor distT="0" distB="0" distL="114300" distR="114300" simplePos="0" relativeHeight="251659264" behindDoc="1" locked="0" layoutInCell="1" allowOverlap="1">
                  <wp:simplePos x="0" y="0"/>
                  <wp:positionH relativeFrom="column">
                    <wp:posOffset>-24130</wp:posOffset>
                  </wp:positionH>
                  <wp:positionV relativeFrom="paragraph">
                    <wp:posOffset>376555</wp:posOffset>
                  </wp:positionV>
                  <wp:extent cx="986376" cy="942975"/>
                  <wp:effectExtent l="0" t="0" r="4445" b="0"/>
                  <wp:wrapNone/>
                  <wp:docPr id="2" name="Picture 2" descr="https://images-na.ssl-images-amazon.com/images/I/517uYAiDm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7uYAiDmr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376"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85" w:type="dxa"/>
          </w:tcPr>
          <w:p w14:paraId="403C6141" w14:textId="77777777" w:rsidR="008B25E2" w:rsidRPr="00853438" w:rsidRDefault="008B25E2" w:rsidP="008B25E2">
            <w:pPr>
              <w:pStyle w:val="NoSpacing"/>
              <w:rPr>
                <w:rFonts w:ascii="Arial" w:hAnsi="Arial" w:cs="Arial"/>
                <w:color w:val="1F4E79" w:themeColor="accent1" w:themeShade="80"/>
              </w:rPr>
            </w:pPr>
            <w:r w:rsidRPr="00853438">
              <w:rPr>
                <w:rStyle w:val="Emphasis"/>
                <w:rFonts w:ascii="Arial" w:hAnsi="Arial" w:cs="Arial"/>
                <w:b/>
                <w:bCs/>
                <w:color w:val="1F4E79" w:themeColor="accent1" w:themeShade="80"/>
                <w:shd w:val="clear" w:color="auto" w:fill="FFFFFF"/>
              </w:rPr>
              <w:t>Shi-</w:t>
            </w:r>
            <w:proofErr w:type="spellStart"/>
            <w:r w:rsidRPr="00853438">
              <w:rPr>
                <w:rStyle w:val="Emphasis"/>
                <w:rFonts w:ascii="Arial" w:hAnsi="Arial" w:cs="Arial"/>
                <w:b/>
                <w:bCs/>
                <w:color w:val="1F4E79" w:themeColor="accent1" w:themeShade="80"/>
                <w:shd w:val="clear" w:color="auto" w:fill="FFFFFF"/>
              </w:rPr>
              <w:t>shi</w:t>
            </w:r>
            <w:proofErr w:type="spellEnd"/>
            <w:r w:rsidRPr="00853438">
              <w:rPr>
                <w:rStyle w:val="Emphasis"/>
                <w:rFonts w:ascii="Arial" w:hAnsi="Arial" w:cs="Arial"/>
                <w:b/>
                <w:bCs/>
                <w:color w:val="1F4E79" w:themeColor="accent1" w:themeShade="80"/>
                <w:shd w:val="clear" w:color="auto" w:fill="FFFFFF"/>
              </w:rPr>
              <w:t>-</w:t>
            </w:r>
            <w:proofErr w:type="spellStart"/>
            <w:r w:rsidRPr="00853438">
              <w:rPr>
                <w:rStyle w:val="Emphasis"/>
                <w:rFonts w:ascii="Arial" w:hAnsi="Arial" w:cs="Arial"/>
                <w:b/>
                <w:bCs/>
                <w:color w:val="1F4E79" w:themeColor="accent1" w:themeShade="80"/>
                <w:shd w:val="clear" w:color="auto" w:fill="FFFFFF"/>
              </w:rPr>
              <w:t>etko</w:t>
            </w:r>
            <w:proofErr w:type="spellEnd"/>
            <w:r w:rsidRPr="00853438">
              <w:rPr>
                <w:rStyle w:val="Strong"/>
                <w:rFonts w:ascii="Arial" w:hAnsi="Arial" w:cs="Arial"/>
                <w:color w:val="1F4E79" w:themeColor="accent1" w:themeShade="80"/>
                <w:shd w:val="clear" w:color="auto" w:fill="FFFFFF"/>
              </w:rPr>
              <w:t>, by Nicola Campbell (E CAM)</w:t>
            </w:r>
          </w:p>
          <w:p w14:paraId="676BCE75" w14:textId="77777777" w:rsidR="008B25E2" w:rsidRPr="009208C7" w:rsidRDefault="008B25E2" w:rsidP="008B25E2">
            <w:pPr>
              <w:pStyle w:val="NoSpacing"/>
              <w:rPr>
                <w:rFonts w:ascii="Arial" w:hAnsi="Arial" w:cs="Arial"/>
              </w:rPr>
            </w:pPr>
          </w:p>
          <w:p w14:paraId="2DDC4229" w14:textId="77777777" w:rsidR="008B25E2" w:rsidRPr="009208C7" w:rsidRDefault="008B25E2" w:rsidP="008B25E2">
            <w:pPr>
              <w:pStyle w:val="NoSpacing"/>
              <w:rPr>
                <w:rFonts w:ascii="Arial" w:hAnsi="Arial" w:cs="Arial"/>
                <w:color w:val="333333"/>
              </w:rPr>
            </w:pPr>
            <w:r w:rsidRPr="009208C7">
              <w:rPr>
                <w:rFonts w:ascii="Arial" w:hAnsi="Arial" w:cs="Arial"/>
                <w:color w:val="333333"/>
              </w:rPr>
              <w:t>Shi-</w:t>
            </w:r>
            <w:proofErr w:type="spellStart"/>
            <w:r w:rsidRPr="009208C7">
              <w:rPr>
                <w:rFonts w:ascii="Arial" w:hAnsi="Arial" w:cs="Arial"/>
                <w:color w:val="333333"/>
              </w:rPr>
              <w:t>shi</w:t>
            </w:r>
            <w:proofErr w:type="spellEnd"/>
            <w:r w:rsidRPr="009208C7">
              <w:rPr>
                <w:rFonts w:ascii="Arial" w:hAnsi="Arial" w:cs="Arial"/>
                <w:color w:val="333333"/>
              </w:rPr>
              <w:t>-</w:t>
            </w:r>
            <w:proofErr w:type="spellStart"/>
            <w:r w:rsidRPr="009208C7">
              <w:rPr>
                <w:rFonts w:ascii="Arial" w:hAnsi="Arial" w:cs="Arial"/>
                <w:color w:val="333333"/>
              </w:rPr>
              <w:t>etko</w:t>
            </w:r>
            <w:proofErr w:type="spellEnd"/>
            <w:r w:rsidRPr="009208C7">
              <w:rPr>
                <w:rStyle w:val="apple-converted-space"/>
                <w:rFonts w:ascii="Arial" w:hAnsi="Arial" w:cs="Arial"/>
                <w:color w:val="333333"/>
              </w:rPr>
              <w:t> </w:t>
            </w:r>
            <w:r w:rsidRPr="009208C7">
              <w:rPr>
                <w:rFonts w:ascii="Arial" w:hAnsi="Arial" w:cs="Arial"/>
                <w:color w:val="333333"/>
              </w:rPr>
              <w:t xml:space="preserve">is a young girl who has four days before she leaves home for residential school. Her family has many teachings to share with her, about her culture and the land.  Campbell's story — and illustrations by Kim </w:t>
            </w:r>
            <w:proofErr w:type="spellStart"/>
            <w:r w:rsidRPr="009208C7">
              <w:rPr>
                <w:rFonts w:ascii="Arial" w:hAnsi="Arial" w:cs="Arial"/>
                <w:color w:val="333333"/>
              </w:rPr>
              <w:t>LaFave</w:t>
            </w:r>
            <w:proofErr w:type="spellEnd"/>
            <w:r w:rsidRPr="009208C7">
              <w:rPr>
                <w:rFonts w:ascii="Arial" w:hAnsi="Arial" w:cs="Arial"/>
                <w:color w:val="333333"/>
              </w:rPr>
              <w:t xml:space="preserve"> — follow Shi-</w:t>
            </w:r>
            <w:proofErr w:type="spellStart"/>
            <w:r w:rsidRPr="009208C7">
              <w:rPr>
                <w:rFonts w:ascii="Arial" w:hAnsi="Arial" w:cs="Arial"/>
                <w:color w:val="333333"/>
              </w:rPr>
              <w:t>shi</w:t>
            </w:r>
            <w:proofErr w:type="spellEnd"/>
            <w:r w:rsidRPr="009208C7">
              <w:rPr>
                <w:rFonts w:ascii="Arial" w:hAnsi="Arial" w:cs="Arial"/>
                <w:color w:val="333333"/>
              </w:rPr>
              <w:t>-</w:t>
            </w:r>
            <w:proofErr w:type="spellStart"/>
            <w:r w:rsidRPr="009208C7">
              <w:rPr>
                <w:rFonts w:ascii="Arial" w:hAnsi="Arial" w:cs="Arial"/>
                <w:color w:val="333333"/>
              </w:rPr>
              <w:t>etko</w:t>
            </w:r>
            <w:proofErr w:type="spellEnd"/>
            <w:r w:rsidRPr="009208C7">
              <w:rPr>
                <w:rFonts w:ascii="Arial" w:hAnsi="Arial" w:cs="Arial"/>
                <w:color w:val="333333"/>
              </w:rPr>
              <w:t xml:space="preserve"> as she absorbs the world around her and collects a 'bag of memories' at the instruction of her grandmother. But she doesn't take the memories with her. Instead she buries them under a tree, for safekeeping while she is gone. </w:t>
            </w:r>
          </w:p>
          <w:p w14:paraId="75E2E8B2" w14:textId="77777777" w:rsidR="008B25E2" w:rsidRPr="009208C7" w:rsidRDefault="008B25E2" w:rsidP="008B25E2">
            <w:pPr>
              <w:pStyle w:val="NoSpacing"/>
              <w:rPr>
                <w:rFonts w:ascii="Arial" w:hAnsi="Arial" w:cs="Arial"/>
                <w:color w:val="333333"/>
                <w:sz w:val="16"/>
                <w:szCs w:val="16"/>
              </w:rPr>
            </w:pPr>
            <w:r w:rsidRPr="009208C7">
              <w:rPr>
                <w:rFonts w:ascii="Arial" w:hAnsi="Arial" w:cs="Arial"/>
                <w:color w:val="333333"/>
                <w:sz w:val="16"/>
                <w:szCs w:val="16"/>
              </w:rPr>
              <w:t>http://www.cbc.ca/news/indigenous/10-books-about-residential-schools-to-read-with-your-kids-1.3208021</w:t>
            </w:r>
          </w:p>
          <w:p w14:paraId="1D05F1A6" w14:textId="77777777" w:rsidR="008B25E2" w:rsidRDefault="008B25E2" w:rsidP="00A343FC">
            <w:pPr>
              <w:pStyle w:val="NoSpacing"/>
              <w:rPr>
                <w:rStyle w:val="Emphasis"/>
                <w:rFonts w:ascii="Arial" w:hAnsi="Arial" w:cs="Arial"/>
                <w:b/>
                <w:bCs/>
                <w:color w:val="333333"/>
                <w:shd w:val="clear" w:color="auto" w:fill="FFFFFF"/>
              </w:rPr>
            </w:pPr>
          </w:p>
        </w:tc>
      </w:tr>
      <w:tr w:rsidR="00D3448B" w14:paraId="0F3EE4A1" w14:textId="77777777" w:rsidTr="00EB356A">
        <w:tc>
          <w:tcPr>
            <w:tcW w:w="1806" w:type="dxa"/>
          </w:tcPr>
          <w:p w14:paraId="0717EBE2" w14:textId="77777777" w:rsidR="008B25E2" w:rsidRDefault="00C746E9" w:rsidP="00A343FC">
            <w:pPr>
              <w:pStyle w:val="NoSpacing"/>
              <w:rPr>
                <w:rStyle w:val="Emphasis"/>
                <w:rFonts w:ascii="Arial" w:hAnsi="Arial" w:cs="Arial"/>
                <w:b/>
                <w:bCs/>
                <w:color w:val="333333"/>
                <w:shd w:val="clear" w:color="auto" w:fill="FFFFFF"/>
              </w:rPr>
            </w:pPr>
            <w:r>
              <w:rPr>
                <w:noProof/>
                <w:lang w:val="en-CA" w:eastAsia="en-CA"/>
              </w:rPr>
              <w:drawing>
                <wp:anchor distT="0" distB="0" distL="114300" distR="114300" simplePos="0" relativeHeight="251660288" behindDoc="1" locked="0" layoutInCell="1" allowOverlap="1">
                  <wp:simplePos x="0" y="0"/>
                  <wp:positionH relativeFrom="column">
                    <wp:posOffset>-24130</wp:posOffset>
                  </wp:positionH>
                  <wp:positionV relativeFrom="paragraph">
                    <wp:posOffset>360045</wp:posOffset>
                  </wp:positionV>
                  <wp:extent cx="1004194" cy="962025"/>
                  <wp:effectExtent l="0" t="0" r="5715" b="0"/>
                  <wp:wrapNone/>
                  <wp:docPr id="3" name="Picture 3" descr="https://cdn.shopify.com/s/files/1/0276/4619/products/9780888998576_HR.jpg?v=143016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hopify.com/s/files/1/0276/4619/products/9780888998576_HR.jpg?v=14301694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4194"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85" w:type="dxa"/>
          </w:tcPr>
          <w:p w14:paraId="3BC0FB38" w14:textId="77777777" w:rsidR="008B25E2" w:rsidRPr="00853438" w:rsidRDefault="008B25E2" w:rsidP="008B25E2">
            <w:pPr>
              <w:pStyle w:val="NoSpacing"/>
              <w:rPr>
                <w:rStyle w:val="Strong"/>
                <w:rFonts w:ascii="Arial" w:hAnsi="Arial" w:cs="Arial"/>
                <w:color w:val="1F4E79" w:themeColor="accent1" w:themeShade="80"/>
                <w:shd w:val="clear" w:color="auto" w:fill="FFFFFF"/>
              </w:rPr>
            </w:pPr>
            <w:r w:rsidRPr="00853438">
              <w:rPr>
                <w:rStyle w:val="Emphasis"/>
                <w:rFonts w:ascii="Arial" w:hAnsi="Arial" w:cs="Arial"/>
                <w:b/>
                <w:bCs/>
                <w:color w:val="1F4E79" w:themeColor="accent1" w:themeShade="80"/>
                <w:shd w:val="clear" w:color="auto" w:fill="FFFFFF"/>
              </w:rPr>
              <w:t>Shin-chi's Canoe</w:t>
            </w:r>
            <w:r w:rsidRPr="00853438">
              <w:rPr>
                <w:rStyle w:val="Strong"/>
                <w:rFonts w:ascii="Arial" w:hAnsi="Arial" w:cs="Arial"/>
                <w:color w:val="1F4E79" w:themeColor="accent1" w:themeShade="80"/>
                <w:shd w:val="clear" w:color="auto" w:fill="FFFFFF"/>
              </w:rPr>
              <w:t>, by Nicola Campbell (E CAM)</w:t>
            </w:r>
          </w:p>
          <w:p w14:paraId="75725D12" w14:textId="77777777" w:rsidR="008B25E2" w:rsidRPr="009208C7" w:rsidRDefault="008B25E2" w:rsidP="008B25E2">
            <w:pPr>
              <w:pStyle w:val="NoSpacing"/>
              <w:rPr>
                <w:rFonts w:ascii="Arial" w:hAnsi="Arial" w:cs="Arial"/>
              </w:rPr>
            </w:pPr>
          </w:p>
          <w:p w14:paraId="3F69718D" w14:textId="77777777" w:rsidR="008B25E2" w:rsidRPr="009208C7" w:rsidRDefault="008B25E2" w:rsidP="008B25E2">
            <w:pPr>
              <w:pStyle w:val="NoSpacing"/>
              <w:rPr>
                <w:rFonts w:ascii="Arial" w:hAnsi="Arial" w:cs="Arial"/>
                <w:color w:val="333333"/>
              </w:rPr>
            </w:pPr>
            <w:r w:rsidRPr="009208C7">
              <w:rPr>
                <w:rFonts w:ascii="Arial" w:hAnsi="Arial" w:cs="Arial"/>
                <w:color w:val="333333"/>
              </w:rPr>
              <w:t>This award-winning book tells the story of six-year-old Shin-chi as he heads to residential school for the first time with his older sister. It is the sequel to Campbell's</w:t>
            </w:r>
            <w:r w:rsidRPr="009208C7">
              <w:rPr>
                <w:rStyle w:val="apple-converted-space"/>
                <w:rFonts w:ascii="Arial" w:hAnsi="Arial" w:cs="Arial"/>
                <w:color w:val="333333"/>
              </w:rPr>
              <w:t> </w:t>
            </w:r>
            <w:r w:rsidRPr="009208C7">
              <w:rPr>
                <w:rStyle w:val="Emphasis"/>
                <w:rFonts w:ascii="Arial" w:hAnsi="Arial" w:cs="Arial"/>
                <w:color w:val="333333"/>
              </w:rPr>
              <w:t>Shi-</w:t>
            </w:r>
            <w:proofErr w:type="spellStart"/>
            <w:r w:rsidRPr="009208C7">
              <w:rPr>
                <w:rStyle w:val="Emphasis"/>
                <w:rFonts w:ascii="Arial" w:hAnsi="Arial" w:cs="Arial"/>
                <w:color w:val="333333"/>
              </w:rPr>
              <w:t>shi</w:t>
            </w:r>
            <w:proofErr w:type="spellEnd"/>
            <w:r w:rsidRPr="009208C7">
              <w:rPr>
                <w:rStyle w:val="Emphasis"/>
                <w:rFonts w:ascii="Arial" w:hAnsi="Arial" w:cs="Arial"/>
                <w:color w:val="333333"/>
              </w:rPr>
              <w:t>-</w:t>
            </w:r>
            <w:proofErr w:type="spellStart"/>
            <w:r w:rsidRPr="009208C7">
              <w:rPr>
                <w:rStyle w:val="Emphasis"/>
                <w:rFonts w:ascii="Arial" w:hAnsi="Arial" w:cs="Arial"/>
                <w:color w:val="333333"/>
              </w:rPr>
              <w:t>etko</w:t>
            </w:r>
            <w:proofErr w:type="spellEnd"/>
            <w:r w:rsidRPr="009208C7">
              <w:rPr>
                <w:rFonts w:ascii="Arial" w:hAnsi="Arial" w:cs="Arial"/>
                <w:color w:val="333333"/>
              </w:rPr>
              <w:t>.  As the children are driven away in the back of a cattle truck, Shin-chi's sister tells him all the things they must remember about home. Shin-chi knows it will be a long time before he sees his family, not until the sockeye salmon return.  Shin-chi endures a long year of hard work, hunger and loneliness before returning home to his family with his sister.</w:t>
            </w:r>
          </w:p>
          <w:p w14:paraId="4B360B5C" w14:textId="77777777" w:rsidR="008B25E2" w:rsidRPr="009208C7" w:rsidRDefault="008B25E2" w:rsidP="008B25E2">
            <w:pPr>
              <w:pStyle w:val="NoSpacing"/>
              <w:rPr>
                <w:rFonts w:ascii="Arial" w:hAnsi="Arial" w:cs="Arial"/>
                <w:color w:val="333333"/>
                <w:sz w:val="16"/>
                <w:szCs w:val="16"/>
              </w:rPr>
            </w:pPr>
            <w:r w:rsidRPr="009208C7">
              <w:rPr>
                <w:rFonts w:ascii="Arial" w:hAnsi="Arial" w:cs="Arial"/>
                <w:color w:val="333333"/>
                <w:sz w:val="16"/>
                <w:szCs w:val="16"/>
              </w:rPr>
              <w:t>http://www.cbc.ca/news/indigenous/10-books-about-residential-schools-to-read-with-your-kids-1.3208021</w:t>
            </w:r>
          </w:p>
          <w:p w14:paraId="735E99CB" w14:textId="77777777" w:rsidR="008B25E2" w:rsidRDefault="008B25E2" w:rsidP="00A343FC">
            <w:pPr>
              <w:pStyle w:val="NoSpacing"/>
              <w:rPr>
                <w:rStyle w:val="Emphasis"/>
                <w:rFonts w:ascii="Arial" w:hAnsi="Arial" w:cs="Arial"/>
                <w:b/>
                <w:bCs/>
                <w:color w:val="333333"/>
                <w:shd w:val="clear" w:color="auto" w:fill="FFFFFF"/>
              </w:rPr>
            </w:pPr>
          </w:p>
        </w:tc>
      </w:tr>
      <w:tr w:rsidR="00D3448B" w14:paraId="76078263" w14:textId="77777777" w:rsidTr="00EB356A">
        <w:tc>
          <w:tcPr>
            <w:tcW w:w="1806" w:type="dxa"/>
          </w:tcPr>
          <w:p w14:paraId="7AD5ACE8" w14:textId="77777777" w:rsidR="008B25E2" w:rsidRDefault="00C746E9" w:rsidP="00A343FC">
            <w:pPr>
              <w:pStyle w:val="NoSpacing"/>
              <w:rPr>
                <w:rStyle w:val="Emphasis"/>
                <w:rFonts w:ascii="Arial" w:hAnsi="Arial" w:cs="Arial"/>
                <w:b/>
                <w:bCs/>
                <w:color w:val="333333"/>
                <w:shd w:val="clear" w:color="auto" w:fill="FFFFFF"/>
              </w:rPr>
            </w:pPr>
            <w:r>
              <w:rPr>
                <w:noProof/>
                <w:lang w:val="en-CA" w:eastAsia="en-CA"/>
              </w:rPr>
              <w:drawing>
                <wp:anchor distT="0" distB="0" distL="114300" distR="114300" simplePos="0" relativeHeight="251661312" behindDoc="1" locked="0" layoutInCell="1" allowOverlap="1">
                  <wp:simplePos x="0" y="0"/>
                  <wp:positionH relativeFrom="column">
                    <wp:posOffset>4445</wp:posOffset>
                  </wp:positionH>
                  <wp:positionV relativeFrom="paragraph">
                    <wp:posOffset>325120</wp:posOffset>
                  </wp:positionV>
                  <wp:extent cx="978999" cy="1266825"/>
                  <wp:effectExtent l="0" t="0" r="0" b="0"/>
                  <wp:wrapNone/>
                  <wp:docPr id="4" name="Picture 4" descr="https://static1.squarespace.com/static/5783b41337c581c34c808812/5783f3d1c534a5f4a745837f/57d6fa3f5016e18967cbf335/1473706570698/9781927583944.jpg?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1.squarespace.com/static/5783b41337c581c34c808812/5783f3d1c534a5f4a745837f/57d6fa3f5016e18967cbf335/1473706570698/9781927583944.jpg?format=500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999" cy="1266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85" w:type="dxa"/>
          </w:tcPr>
          <w:p w14:paraId="725737DD" w14:textId="77777777" w:rsidR="008B25E2" w:rsidRPr="00853438" w:rsidRDefault="008B25E2" w:rsidP="008B25E2">
            <w:pPr>
              <w:pStyle w:val="NoSpacing"/>
              <w:rPr>
                <w:rFonts w:ascii="Arial" w:hAnsi="Arial" w:cs="Arial"/>
                <w:b/>
                <w:color w:val="1F4E79" w:themeColor="accent1" w:themeShade="80"/>
              </w:rPr>
            </w:pPr>
            <w:r w:rsidRPr="00853438">
              <w:rPr>
                <w:rFonts w:ascii="Arial" w:hAnsi="Arial" w:cs="Arial"/>
                <w:b/>
                <w:i/>
                <w:color w:val="1F4E79" w:themeColor="accent1" w:themeShade="80"/>
              </w:rPr>
              <w:t>I Am Not a Number</w:t>
            </w:r>
            <w:r w:rsidRPr="00853438">
              <w:rPr>
                <w:rFonts w:ascii="Arial" w:hAnsi="Arial" w:cs="Arial"/>
                <w:b/>
                <w:color w:val="1F4E79" w:themeColor="accent1" w:themeShade="80"/>
              </w:rPr>
              <w:t xml:space="preserve"> by Jenny Kay Dupuis and Kathy </w:t>
            </w:r>
            <w:proofErr w:type="spellStart"/>
            <w:r w:rsidRPr="00853438">
              <w:rPr>
                <w:rFonts w:ascii="Arial" w:hAnsi="Arial" w:cs="Arial"/>
                <w:b/>
                <w:color w:val="1F4E79" w:themeColor="accent1" w:themeShade="80"/>
              </w:rPr>
              <w:t>Kacer</w:t>
            </w:r>
            <w:proofErr w:type="spellEnd"/>
            <w:r w:rsidRPr="00853438">
              <w:rPr>
                <w:rFonts w:ascii="Arial" w:hAnsi="Arial" w:cs="Arial"/>
                <w:b/>
                <w:color w:val="1F4E79" w:themeColor="accent1" w:themeShade="80"/>
              </w:rPr>
              <w:t xml:space="preserve"> (E DUP)</w:t>
            </w:r>
          </w:p>
          <w:p w14:paraId="17071598" w14:textId="77777777" w:rsidR="008B25E2" w:rsidRPr="009208C7" w:rsidRDefault="008B25E2" w:rsidP="008B25E2">
            <w:pPr>
              <w:pStyle w:val="NoSpacing"/>
              <w:rPr>
                <w:rFonts w:ascii="Arial" w:hAnsi="Arial" w:cs="Arial"/>
                <w:b/>
                <w:color w:val="333333"/>
              </w:rPr>
            </w:pPr>
          </w:p>
          <w:p w14:paraId="05D428E3" w14:textId="77777777" w:rsidR="008B25E2" w:rsidRPr="009208C7" w:rsidRDefault="008B25E2" w:rsidP="008B25E2">
            <w:pPr>
              <w:pStyle w:val="NoSpacing"/>
              <w:rPr>
                <w:rFonts w:ascii="Arial" w:hAnsi="Arial" w:cs="Arial"/>
                <w:color w:val="333333"/>
              </w:rPr>
            </w:pPr>
            <w:r w:rsidRPr="007669E7">
              <w:rPr>
                <w:rFonts w:ascii="Arial" w:hAnsi="Arial" w:cs="Arial"/>
                <w:color w:val="060606"/>
                <w:spacing w:val="13"/>
                <w:sz w:val="21"/>
                <w:szCs w:val="21"/>
                <w:shd w:val="clear" w:color="auto" w:fill="FFFFFF"/>
              </w:rPr>
              <w:t>When eight-year-old Irene is removed from her First Nations family to live in a residential school she is confused, frightened, and terribly homesick. She tries to remember who she is and where she came from, despite the efforts of the nuns who are in charge at the school and who tell her that she is not to use her own name but instead use the number they have assigned to her. When she goes home for summer holidays, Irene's parents decide never to send her and her brothers away again. But where will they hide? And what will happen when her parents disobey the law?</w:t>
            </w:r>
            <w:r w:rsidRPr="009208C7">
              <w:rPr>
                <w:rFonts w:ascii="Arial" w:hAnsi="Arial" w:cs="Arial"/>
                <w:color w:val="060606"/>
                <w:spacing w:val="13"/>
                <w:shd w:val="clear" w:color="auto" w:fill="FFFFFF"/>
              </w:rPr>
              <w:t xml:space="preserve"> </w:t>
            </w:r>
            <w:r w:rsidRPr="009208C7">
              <w:rPr>
                <w:rFonts w:ascii="Arial" w:hAnsi="Arial" w:cs="Arial"/>
                <w:color w:val="060606"/>
                <w:spacing w:val="13"/>
                <w:sz w:val="16"/>
                <w:szCs w:val="16"/>
                <w:shd w:val="clear" w:color="auto" w:fill="FFFFFF"/>
              </w:rPr>
              <w:t>https://secondstorypress.ca/kids/i-am-not-a-number</w:t>
            </w:r>
          </w:p>
          <w:p w14:paraId="37313693" w14:textId="77777777" w:rsidR="008B25E2" w:rsidRDefault="008B25E2" w:rsidP="00A343FC">
            <w:pPr>
              <w:pStyle w:val="NoSpacing"/>
              <w:rPr>
                <w:rStyle w:val="Emphasis"/>
                <w:rFonts w:ascii="Arial" w:hAnsi="Arial" w:cs="Arial"/>
                <w:b/>
                <w:bCs/>
                <w:color w:val="333333"/>
                <w:shd w:val="clear" w:color="auto" w:fill="FFFFFF"/>
              </w:rPr>
            </w:pPr>
          </w:p>
        </w:tc>
      </w:tr>
      <w:tr w:rsidR="00D3448B" w14:paraId="36641E43" w14:textId="77777777" w:rsidTr="00EB356A">
        <w:tc>
          <w:tcPr>
            <w:tcW w:w="1806" w:type="dxa"/>
          </w:tcPr>
          <w:p w14:paraId="1921F9C4" w14:textId="77777777" w:rsidR="003671E2" w:rsidRDefault="003671E2" w:rsidP="00A343FC">
            <w:pPr>
              <w:pStyle w:val="NoSpacing"/>
              <w:rPr>
                <w:noProof/>
              </w:rPr>
            </w:pPr>
            <w:r>
              <w:rPr>
                <w:noProof/>
                <w:lang w:val="en-CA" w:eastAsia="en-CA"/>
              </w:rPr>
              <w:drawing>
                <wp:anchor distT="0" distB="0" distL="114300" distR="114300" simplePos="0" relativeHeight="251675648" behindDoc="1" locked="0" layoutInCell="1" allowOverlap="1">
                  <wp:simplePos x="0" y="0"/>
                  <wp:positionH relativeFrom="column">
                    <wp:posOffset>-71755</wp:posOffset>
                  </wp:positionH>
                  <wp:positionV relativeFrom="paragraph">
                    <wp:posOffset>351789</wp:posOffset>
                  </wp:positionV>
                  <wp:extent cx="1085850" cy="1317183"/>
                  <wp:effectExtent l="0" t="0" r="0" b="0"/>
                  <wp:wrapNone/>
                  <wp:docPr id="8" name="Picture 8" descr="https://i.gr-assets.com/images/S/compressed.photo.goodreads.com/books/1449852447i/27888612._UY630_SR1200,63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r-assets.com/images/S/compressed.photo.goodreads.com/books/1449852447i/27888612._UY630_SR1200,630_.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226" r="28495"/>
                          <a:stretch/>
                        </pic:blipFill>
                        <pic:spPr bwMode="auto">
                          <a:xfrm>
                            <a:off x="0" y="0"/>
                            <a:ext cx="1090574" cy="13229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085" w:type="dxa"/>
          </w:tcPr>
          <w:p w14:paraId="477799F6" w14:textId="6E106F89" w:rsidR="003671E2" w:rsidRDefault="003671E2" w:rsidP="003671E2">
            <w:pPr>
              <w:pStyle w:val="NoSpacing"/>
              <w:rPr>
                <w:rFonts w:ascii="Arial" w:hAnsi="Arial" w:cs="Arial"/>
                <w:b/>
                <w:color w:val="1F4E79" w:themeColor="accent1" w:themeShade="80"/>
              </w:rPr>
            </w:pPr>
            <w:r>
              <w:rPr>
                <w:rFonts w:ascii="Arial" w:hAnsi="Arial" w:cs="Arial"/>
                <w:b/>
                <w:i/>
                <w:color w:val="1F4E79" w:themeColor="accent1" w:themeShade="80"/>
              </w:rPr>
              <w:t xml:space="preserve">Missing </w:t>
            </w:r>
            <w:proofErr w:type="spellStart"/>
            <w:r>
              <w:rPr>
                <w:rFonts w:ascii="Arial" w:hAnsi="Arial" w:cs="Arial"/>
                <w:b/>
                <w:i/>
                <w:color w:val="1F4E79" w:themeColor="accent1" w:themeShade="80"/>
              </w:rPr>
              <w:t>Ni</w:t>
            </w:r>
            <w:r w:rsidR="00EB356A">
              <w:rPr>
                <w:rFonts w:ascii="Arial" w:hAnsi="Arial" w:cs="Arial"/>
                <w:b/>
                <w:i/>
                <w:color w:val="1F4E79" w:themeColor="accent1" w:themeShade="80"/>
              </w:rPr>
              <w:t>m</w:t>
            </w:r>
            <w:r>
              <w:rPr>
                <w:rFonts w:ascii="Arial" w:hAnsi="Arial" w:cs="Arial"/>
                <w:b/>
                <w:i/>
                <w:color w:val="1F4E79" w:themeColor="accent1" w:themeShade="80"/>
              </w:rPr>
              <w:t>ama</w:t>
            </w:r>
            <w:proofErr w:type="spellEnd"/>
            <w:r w:rsidRPr="00853438">
              <w:rPr>
                <w:rFonts w:ascii="Arial" w:hAnsi="Arial" w:cs="Arial"/>
                <w:b/>
                <w:color w:val="1F4E79" w:themeColor="accent1" w:themeShade="80"/>
              </w:rPr>
              <w:t xml:space="preserve"> by </w:t>
            </w:r>
            <w:r>
              <w:rPr>
                <w:rFonts w:ascii="Arial" w:hAnsi="Arial" w:cs="Arial"/>
                <w:b/>
                <w:color w:val="1F4E79" w:themeColor="accent1" w:themeShade="80"/>
              </w:rPr>
              <w:t>Melanie Florence</w:t>
            </w:r>
            <w:r w:rsidRPr="00853438">
              <w:rPr>
                <w:rFonts w:ascii="Arial" w:hAnsi="Arial" w:cs="Arial"/>
                <w:b/>
                <w:color w:val="1F4E79" w:themeColor="accent1" w:themeShade="80"/>
              </w:rPr>
              <w:t xml:space="preserve"> (E </w:t>
            </w:r>
            <w:r>
              <w:rPr>
                <w:rFonts w:ascii="Arial" w:hAnsi="Arial" w:cs="Arial"/>
                <w:b/>
                <w:color w:val="1F4E79" w:themeColor="accent1" w:themeShade="80"/>
              </w:rPr>
              <w:t>FLO</w:t>
            </w:r>
            <w:r w:rsidRPr="00853438">
              <w:rPr>
                <w:rFonts w:ascii="Arial" w:hAnsi="Arial" w:cs="Arial"/>
                <w:b/>
                <w:color w:val="1F4E79" w:themeColor="accent1" w:themeShade="80"/>
              </w:rPr>
              <w:t>)</w:t>
            </w:r>
          </w:p>
          <w:p w14:paraId="525A5054" w14:textId="77777777" w:rsidR="003671E2" w:rsidRPr="003671E2" w:rsidRDefault="003671E2" w:rsidP="003671E2">
            <w:pPr>
              <w:pStyle w:val="NoSpacing"/>
              <w:rPr>
                <w:rFonts w:ascii="Arial" w:hAnsi="Arial" w:cs="Arial"/>
              </w:rPr>
            </w:pPr>
            <w:r w:rsidRPr="003671E2">
              <w:rPr>
                <w:rFonts w:ascii="Arial" w:hAnsi="Arial" w:cs="Arial"/>
              </w:rPr>
              <w:t>A free-verse intergenerational story of separation, loss, and daughter-mother connection amid the ongoing crisis of missing First Nations girls and women.</w:t>
            </w:r>
          </w:p>
          <w:p w14:paraId="6DC877CF" w14:textId="77777777" w:rsidR="003671E2" w:rsidRPr="003671E2" w:rsidRDefault="003671E2" w:rsidP="003671E2">
            <w:pPr>
              <w:pStyle w:val="NoSpacing"/>
              <w:rPr>
                <w:rFonts w:ascii="Arial" w:hAnsi="Arial" w:cs="Arial"/>
              </w:rPr>
            </w:pPr>
            <w:proofErr w:type="spellStart"/>
            <w:r w:rsidRPr="003671E2">
              <w:rPr>
                <w:rFonts w:ascii="Arial" w:hAnsi="Arial" w:cs="Arial"/>
              </w:rPr>
              <w:t>Kateri</w:t>
            </w:r>
            <w:proofErr w:type="spellEnd"/>
            <w:r w:rsidRPr="003671E2">
              <w:rPr>
                <w:rFonts w:ascii="Arial" w:hAnsi="Arial" w:cs="Arial"/>
              </w:rPr>
              <w:t xml:space="preserve"> wakes up from a dream, realizing that her </w:t>
            </w:r>
            <w:proofErr w:type="spellStart"/>
            <w:r w:rsidRPr="003671E2">
              <w:rPr>
                <w:rFonts w:ascii="Arial" w:hAnsi="Arial" w:cs="Arial"/>
                <w:i/>
                <w:iCs/>
              </w:rPr>
              <w:t>nimâmâ</w:t>
            </w:r>
            <w:proofErr w:type="spellEnd"/>
            <w:r w:rsidRPr="003671E2">
              <w:rPr>
                <w:rFonts w:ascii="Arial" w:hAnsi="Arial" w:cs="Arial"/>
              </w:rPr>
              <w:t> (mother) is no longer there. The girl asks her </w:t>
            </w:r>
            <w:proofErr w:type="spellStart"/>
            <w:r w:rsidRPr="003671E2">
              <w:rPr>
                <w:rFonts w:ascii="Arial" w:hAnsi="Arial" w:cs="Arial"/>
                <w:i/>
                <w:iCs/>
              </w:rPr>
              <w:t>nôhkom</w:t>
            </w:r>
            <w:proofErr w:type="spellEnd"/>
            <w:r w:rsidRPr="003671E2">
              <w:rPr>
                <w:rFonts w:ascii="Arial" w:hAnsi="Arial" w:cs="Arial"/>
              </w:rPr>
              <w:t> (grandmother) where her mother is and is told, “She’s one of the lost women, </w:t>
            </w:r>
            <w:proofErr w:type="spellStart"/>
            <w:r w:rsidRPr="003671E2">
              <w:rPr>
                <w:rFonts w:ascii="Arial" w:hAnsi="Arial" w:cs="Arial"/>
                <w:i/>
                <w:iCs/>
              </w:rPr>
              <w:t>kamâmakos</w:t>
            </w:r>
            <w:proofErr w:type="spellEnd"/>
            <w:r w:rsidRPr="003671E2">
              <w:rPr>
                <w:rFonts w:ascii="Arial" w:hAnsi="Arial" w:cs="Arial"/>
              </w:rPr>
              <w:t xml:space="preserve">.” Through the trajectory of her life—going to school, falling in love, getting married, attending a march for missing indigenous women, </w:t>
            </w:r>
            <w:proofErr w:type="spellStart"/>
            <w:r w:rsidRPr="003671E2">
              <w:rPr>
                <w:rFonts w:ascii="Arial" w:hAnsi="Arial" w:cs="Arial"/>
              </w:rPr>
              <w:t>Kateri</w:t>
            </w:r>
            <w:proofErr w:type="spellEnd"/>
            <w:r w:rsidRPr="003671E2">
              <w:rPr>
                <w:rFonts w:ascii="Arial" w:hAnsi="Arial" w:cs="Arial"/>
              </w:rPr>
              <w:t xml:space="preserve"> learns how to cope with the sudden loss of her beloved mother. On each page, Cree author Florence presents two narratives: </w:t>
            </w:r>
            <w:proofErr w:type="spellStart"/>
            <w:r w:rsidRPr="003671E2">
              <w:rPr>
                <w:rFonts w:ascii="Arial" w:hAnsi="Arial" w:cs="Arial"/>
              </w:rPr>
              <w:t>Kateri’s</w:t>
            </w:r>
            <w:proofErr w:type="spellEnd"/>
            <w:r w:rsidRPr="003671E2">
              <w:rPr>
                <w:rFonts w:ascii="Arial" w:hAnsi="Arial" w:cs="Arial"/>
              </w:rPr>
              <w:t xml:space="preserve"> and her missing </w:t>
            </w:r>
            <w:proofErr w:type="spellStart"/>
            <w:r w:rsidRPr="003671E2">
              <w:rPr>
                <w:rFonts w:ascii="Arial" w:hAnsi="Arial" w:cs="Arial"/>
                <w:i/>
                <w:iCs/>
              </w:rPr>
              <w:t>nimâmâ</w:t>
            </w:r>
            <w:r w:rsidRPr="003671E2">
              <w:rPr>
                <w:rFonts w:ascii="Arial" w:hAnsi="Arial" w:cs="Arial"/>
              </w:rPr>
              <w:t>’s</w:t>
            </w:r>
            <w:proofErr w:type="spellEnd"/>
            <w:r w:rsidRPr="003671E2">
              <w:rPr>
                <w:rFonts w:ascii="Arial" w:hAnsi="Arial" w:cs="Arial"/>
              </w:rPr>
              <w:t xml:space="preserve">. By juxtaposing the daughter’s and mother’s thoughts and feelings in complementary verse, Florence provides them the opportunity to experience life together from their respective points of view and to talk to each other from a distance. </w:t>
            </w:r>
            <w:proofErr w:type="spellStart"/>
            <w:r w:rsidRPr="003671E2">
              <w:rPr>
                <w:rFonts w:ascii="Arial" w:hAnsi="Arial" w:cs="Arial"/>
              </w:rPr>
              <w:t>Thisdale’s</w:t>
            </w:r>
            <w:proofErr w:type="spellEnd"/>
            <w:r w:rsidRPr="003671E2">
              <w:rPr>
                <w:rFonts w:ascii="Arial" w:hAnsi="Arial" w:cs="Arial"/>
              </w:rPr>
              <w:t xml:space="preserve"> soft-edged, wistful artwork enriches the heartfelt story, strongly capturing the passage of time and </w:t>
            </w:r>
            <w:proofErr w:type="spellStart"/>
            <w:r w:rsidRPr="003671E2">
              <w:rPr>
                <w:rFonts w:ascii="Arial" w:hAnsi="Arial" w:cs="Arial"/>
              </w:rPr>
              <w:t>Kateri’s</w:t>
            </w:r>
            <w:proofErr w:type="spellEnd"/>
            <w:r w:rsidRPr="003671E2">
              <w:rPr>
                <w:rFonts w:ascii="Arial" w:hAnsi="Arial" w:cs="Arial"/>
              </w:rPr>
              <w:t xml:space="preserve"> emotional journey. An afterword is appended, offering simple and relevant information as well as statistics of missing and murdered indigenous girls and women; together with the story, it should help to begin a conversation with young readers.</w:t>
            </w:r>
          </w:p>
          <w:p w14:paraId="3EA94379" w14:textId="77777777" w:rsidR="003671E2" w:rsidRPr="003671E2" w:rsidRDefault="003671E2" w:rsidP="003671E2">
            <w:pPr>
              <w:pStyle w:val="NoSpacing"/>
              <w:rPr>
                <w:rFonts w:ascii="Arial" w:hAnsi="Arial" w:cs="Arial"/>
                <w:i/>
                <w:iCs/>
              </w:rPr>
            </w:pPr>
            <w:r w:rsidRPr="003671E2">
              <w:rPr>
                <w:rFonts w:ascii="Arial" w:hAnsi="Arial" w:cs="Arial"/>
              </w:rPr>
              <w:t>A solid debut picture book that works as a record of voices that are usually unheard, ignored, and forgotten. (glossary of Cree terms) </w:t>
            </w:r>
            <w:r w:rsidRPr="003671E2">
              <w:rPr>
                <w:rFonts w:ascii="Arial" w:hAnsi="Arial" w:cs="Arial"/>
                <w:i/>
                <w:iCs/>
              </w:rPr>
              <w:t>(Picture book. 7-10)</w:t>
            </w:r>
          </w:p>
          <w:p w14:paraId="7E8E5BC9" w14:textId="77777777" w:rsidR="003671E2" w:rsidRPr="003671E2" w:rsidRDefault="003671E2" w:rsidP="003671E2">
            <w:pPr>
              <w:pStyle w:val="NoSpacing"/>
              <w:rPr>
                <w:i/>
                <w:iCs/>
              </w:rPr>
            </w:pPr>
            <w:r w:rsidRPr="003671E2">
              <w:rPr>
                <w:sz w:val="16"/>
                <w:szCs w:val="16"/>
              </w:rPr>
              <w:t>https://www.kirkusreviews.com/book-reviews/melanie-florence/missing-nimama/</w:t>
            </w:r>
          </w:p>
        </w:tc>
      </w:tr>
      <w:tr w:rsidR="00D3448B" w14:paraId="73B6D4FE" w14:textId="77777777" w:rsidTr="00EB356A">
        <w:tc>
          <w:tcPr>
            <w:tcW w:w="1806" w:type="dxa"/>
          </w:tcPr>
          <w:p w14:paraId="39E9CE13" w14:textId="77777777" w:rsidR="008B25E2" w:rsidRDefault="00C746E9" w:rsidP="00A343FC">
            <w:pPr>
              <w:pStyle w:val="NoSpacing"/>
              <w:rPr>
                <w:rStyle w:val="Emphasis"/>
                <w:rFonts w:ascii="Arial" w:hAnsi="Arial" w:cs="Arial"/>
                <w:b/>
                <w:bCs/>
                <w:color w:val="333333"/>
                <w:shd w:val="clear" w:color="auto" w:fill="FFFFFF"/>
              </w:rPr>
            </w:pPr>
            <w:r>
              <w:rPr>
                <w:noProof/>
                <w:lang w:val="en-CA" w:eastAsia="en-CA"/>
              </w:rPr>
              <w:lastRenderedPageBreak/>
              <w:drawing>
                <wp:anchor distT="0" distB="0" distL="114300" distR="114300" simplePos="0" relativeHeight="251658240" behindDoc="1" locked="0" layoutInCell="1" allowOverlap="1">
                  <wp:simplePos x="0" y="0"/>
                  <wp:positionH relativeFrom="column">
                    <wp:posOffset>-71755</wp:posOffset>
                  </wp:positionH>
                  <wp:positionV relativeFrom="paragraph">
                    <wp:posOffset>200660</wp:posOffset>
                  </wp:positionV>
                  <wp:extent cx="1076325" cy="1076325"/>
                  <wp:effectExtent l="0" t="0" r="9525" b="9525"/>
                  <wp:wrapNone/>
                  <wp:docPr id="1" name="Picture 1" descr="StolenWords_Jacket.in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lenWords_Jacket.ind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85" w:type="dxa"/>
          </w:tcPr>
          <w:p w14:paraId="599391A8" w14:textId="77777777" w:rsidR="008B25E2" w:rsidRPr="00853438" w:rsidRDefault="008B25E2" w:rsidP="008B25E2">
            <w:pPr>
              <w:pStyle w:val="NoSpacing"/>
              <w:rPr>
                <w:rFonts w:ascii="Arial" w:hAnsi="Arial" w:cs="Arial"/>
                <w:b/>
                <w:color w:val="1F4E79" w:themeColor="accent1" w:themeShade="80"/>
              </w:rPr>
            </w:pPr>
            <w:r>
              <w:rPr>
                <w:rFonts w:ascii="Arial" w:hAnsi="Arial" w:cs="Arial"/>
                <w:b/>
                <w:i/>
                <w:color w:val="1F4E79" w:themeColor="accent1" w:themeShade="80"/>
              </w:rPr>
              <w:t>Stolen Words</w:t>
            </w:r>
            <w:r w:rsidRPr="00853438">
              <w:rPr>
                <w:rFonts w:ascii="Arial" w:hAnsi="Arial" w:cs="Arial"/>
                <w:b/>
                <w:color w:val="1F4E79" w:themeColor="accent1" w:themeShade="80"/>
              </w:rPr>
              <w:t xml:space="preserve"> by </w:t>
            </w:r>
            <w:r>
              <w:rPr>
                <w:rFonts w:ascii="Arial" w:hAnsi="Arial" w:cs="Arial"/>
                <w:b/>
                <w:color w:val="1F4E79" w:themeColor="accent1" w:themeShade="80"/>
              </w:rPr>
              <w:t>Melanie Florence</w:t>
            </w:r>
            <w:r w:rsidRPr="00853438">
              <w:rPr>
                <w:rFonts w:ascii="Arial" w:hAnsi="Arial" w:cs="Arial"/>
                <w:b/>
                <w:color w:val="1F4E79" w:themeColor="accent1" w:themeShade="80"/>
              </w:rPr>
              <w:t xml:space="preserve"> (E </w:t>
            </w:r>
            <w:r>
              <w:rPr>
                <w:rFonts w:ascii="Arial" w:hAnsi="Arial" w:cs="Arial"/>
                <w:b/>
                <w:color w:val="1F4E79" w:themeColor="accent1" w:themeShade="80"/>
              </w:rPr>
              <w:t>FLO</w:t>
            </w:r>
            <w:r w:rsidRPr="00853438">
              <w:rPr>
                <w:rFonts w:ascii="Arial" w:hAnsi="Arial" w:cs="Arial"/>
                <w:b/>
                <w:color w:val="1F4E79" w:themeColor="accent1" w:themeShade="80"/>
              </w:rPr>
              <w:t>)</w:t>
            </w:r>
          </w:p>
          <w:p w14:paraId="0D47C34F" w14:textId="77777777" w:rsidR="008B25E2" w:rsidRDefault="008B25E2" w:rsidP="008B25E2">
            <w:pPr>
              <w:pStyle w:val="NoSpacing"/>
              <w:rPr>
                <w:rFonts w:ascii="Arial" w:hAnsi="Arial" w:cs="Arial"/>
                <w:color w:val="333333"/>
              </w:rPr>
            </w:pPr>
          </w:p>
          <w:p w14:paraId="151C690C" w14:textId="77777777" w:rsidR="008B25E2" w:rsidRDefault="008B25E2" w:rsidP="008B25E2">
            <w:pPr>
              <w:pStyle w:val="NoSpacing"/>
              <w:rPr>
                <w:rFonts w:ascii="Arial" w:hAnsi="Arial" w:cs="Arial"/>
              </w:rPr>
            </w:pPr>
            <w:r w:rsidRPr="00F96BDA">
              <w:rPr>
                <w:rFonts w:ascii="Arial" w:hAnsi="Arial" w:cs="Arial"/>
              </w:rPr>
              <w:t>A little girl helps her grandfather regain the language taken from him as a child.</w:t>
            </w:r>
          </w:p>
          <w:p w14:paraId="7DF69F70" w14:textId="77777777" w:rsidR="008B25E2" w:rsidRPr="00F96BDA" w:rsidRDefault="008B25E2" w:rsidP="008B25E2">
            <w:pPr>
              <w:pStyle w:val="NoSpacing"/>
              <w:rPr>
                <w:rFonts w:ascii="Arial" w:hAnsi="Arial" w:cs="Arial"/>
              </w:rPr>
            </w:pPr>
          </w:p>
          <w:p w14:paraId="794F80B9" w14:textId="77777777" w:rsidR="008B25E2" w:rsidRPr="00F96BDA" w:rsidRDefault="008B25E2" w:rsidP="008B25E2">
            <w:pPr>
              <w:pStyle w:val="NoSpacing"/>
              <w:rPr>
                <w:rFonts w:ascii="Arial" w:hAnsi="Arial" w:cs="Arial"/>
              </w:rPr>
            </w:pPr>
            <w:r w:rsidRPr="00F96BDA">
              <w:rPr>
                <w:rFonts w:ascii="Arial" w:hAnsi="Arial" w:cs="Arial"/>
              </w:rPr>
              <w:t>The story of the beautiful relationship between a little girl and her grandfather. When she asks her grandfather how to say something in his language – Cree – he admits that his language was stolen from him when he was a boy. The little girl then sets out to help her grandfather find his language again. This sensitive and warmly illustrated picture book explores the intergenerational impact of the residential school system that separated young Indigenous children from their families. The story recognizes the pain of those whose culture and language were taken from them, how that pain is passed down, and how healing can also be shared.</w:t>
            </w:r>
          </w:p>
          <w:p w14:paraId="7A0A2EEB" w14:textId="77777777" w:rsidR="008B25E2" w:rsidRPr="007669E7" w:rsidRDefault="008B25E2" w:rsidP="00A343FC">
            <w:pPr>
              <w:pStyle w:val="NoSpacing"/>
              <w:rPr>
                <w:rStyle w:val="Emphasis"/>
                <w:rFonts w:ascii="Arial" w:hAnsi="Arial" w:cs="Arial"/>
                <w:i w:val="0"/>
                <w:iCs w:val="0"/>
                <w:color w:val="333333"/>
                <w:sz w:val="16"/>
                <w:szCs w:val="16"/>
              </w:rPr>
            </w:pPr>
            <w:r w:rsidRPr="00F96BDA">
              <w:rPr>
                <w:rFonts w:ascii="Arial" w:hAnsi="Arial" w:cs="Arial"/>
                <w:color w:val="333333"/>
                <w:sz w:val="16"/>
                <w:szCs w:val="16"/>
              </w:rPr>
              <w:t>https://secondstorypress.ca/kids/stolen-words</w:t>
            </w:r>
          </w:p>
        </w:tc>
      </w:tr>
      <w:tr w:rsidR="00D3448B" w14:paraId="040F8578" w14:textId="77777777" w:rsidTr="00EB356A">
        <w:tc>
          <w:tcPr>
            <w:tcW w:w="1806" w:type="dxa"/>
          </w:tcPr>
          <w:p w14:paraId="48161C91" w14:textId="77777777" w:rsidR="008B25E2" w:rsidRDefault="008B25E2" w:rsidP="00A343FC">
            <w:pPr>
              <w:pStyle w:val="NoSpacing"/>
              <w:rPr>
                <w:rStyle w:val="Emphasis"/>
                <w:rFonts w:ascii="Arial" w:hAnsi="Arial" w:cs="Arial"/>
                <w:b/>
                <w:bCs/>
                <w:color w:val="333333"/>
                <w:shd w:val="clear" w:color="auto" w:fill="FFFFFF"/>
              </w:rPr>
            </w:pPr>
          </w:p>
        </w:tc>
        <w:tc>
          <w:tcPr>
            <w:tcW w:w="9085" w:type="dxa"/>
          </w:tcPr>
          <w:p w14:paraId="1352D01A" w14:textId="77777777" w:rsidR="00C746E9" w:rsidRDefault="00C746E9" w:rsidP="008B25E2">
            <w:pPr>
              <w:pStyle w:val="NoSpacing"/>
              <w:rPr>
                <w:rStyle w:val="Emphasis"/>
                <w:rFonts w:ascii="Arial" w:hAnsi="Arial" w:cs="Arial"/>
                <w:b/>
                <w:bCs/>
                <w:color w:val="1F4E79" w:themeColor="accent1" w:themeShade="80"/>
                <w:shd w:val="clear" w:color="auto" w:fill="FFFFFF"/>
              </w:rPr>
            </w:pPr>
          </w:p>
          <w:p w14:paraId="6B063EB9" w14:textId="77777777" w:rsidR="008B25E2" w:rsidRPr="00853438" w:rsidRDefault="00C746E9" w:rsidP="008B25E2">
            <w:pPr>
              <w:pStyle w:val="NoSpacing"/>
              <w:rPr>
                <w:rStyle w:val="Strong"/>
                <w:rFonts w:ascii="Arial" w:hAnsi="Arial" w:cs="Arial"/>
                <w:color w:val="1F4E79" w:themeColor="accent1" w:themeShade="80"/>
                <w:shd w:val="clear" w:color="auto" w:fill="FFFFFF"/>
              </w:rPr>
            </w:pPr>
            <w:r>
              <w:rPr>
                <w:noProof/>
                <w:lang w:val="en-CA" w:eastAsia="en-CA"/>
              </w:rPr>
              <w:drawing>
                <wp:anchor distT="0" distB="0" distL="114300" distR="114300" simplePos="0" relativeHeight="251662336" behindDoc="1" locked="0" layoutInCell="1" allowOverlap="1">
                  <wp:simplePos x="0" y="0"/>
                  <wp:positionH relativeFrom="column">
                    <wp:posOffset>-1078230</wp:posOffset>
                  </wp:positionH>
                  <wp:positionV relativeFrom="paragraph">
                    <wp:posOffset>155575</wp:posOffset>
                  </wp:positionV>
                  <wp:extent cx="953050" cy="1227967"/>
                  <wp:effectExtent l="0" t="0" r="0" b="0"/>
                  <wp:wrapNone/>
                  <wp:docPr id="5" name="Picture 5" descr="https://images-na.ssl-images-amazon.com/images/I/61QNGiD-OE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61QNGiD-OEL._SX258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3050" cy="1227967"/>
                          </a:xfrm>
                          <a:prstGeom prst="rect">
                            <a:avLst/>
                          </a:prstGeom>
                          <a:noFill/>
                          <a:ln>
                            <a:noFill/>
                          </a:ln>
                        </pic:spPr>
                      </pic:pic>
                    </a:graphicData>
                  </a:graphic>
                  <wp14:sizeRelH relativeFrom="page">
                    <wp14:pctWidth>0</wp14:pctWidth>
                  </wp14:sizeRelH>
                  <wp14:sizeRelV relativeFrom="page">
                    <wp14:pctHeight>0</wp14:pctHeight>
                  </wp14:sizeRelV>
                </wp:anchor>
              </w:drawing>
            </w:r>
            <w:r w:rsidR="008B25E2" w:rsidRPr="00853438">
              <w:rPr>
                <w:rStyle w:val="Emphasis"/>
                <w:rFonts w:ascii="Arial" w:hAnsi="Arial" w:cs="Arial"/>
                <w:b/>
                <w:bCs/>
                <w:color w:val="1F4E79" w:themeColor="accent1" w:themeShade="80"/>
                <w:shd w:val="clear" w:color="auto" w:fill="FFFFFF"/>
              </w:rPr>
              <w:t>Arctic Stories</w:t>
            </w:r>
            <w:r w:rsidR="008B25E2" w:rsidRPr="00853438">
              <w:rPr>
                <w:rStyle w:val="Strong"/>
                <w:rFonts w:ascii="Arial" w:hAnsi="Arial" w:cs="Arial"/>
                <w:color w:val="1F4E79" w:themeColor="accent1" w:themeShade="80"/>
                <w:shd w:val="clear" w:color="auto" w:fill="FFFFFF"/>
              </w:rPr>
              <w:t xml:space="preserve">, by Michael </w:t>
            </w:r>
            <w:proofErr w:type="spellStart"/>
            <w:r w:rsidR="008B25E2" w:rsidRPr="00853438">
              <w:rPr>
                <w:rStyle w:val="Strong"/>
                <w:rFonts w:ascii="Arial" w:hAnsi="Arial" w:cs="Arial"/>
                <w:color w:val="1F4E79" w:themeColor="accent1" w:themeShade="80"/>
                <w:shd w:val="clear" w:color="auto" w:fill="FFFFFF"/>
              </w:rPr>
              <w:t>Kusugak</w:t>
            </w:r>
            <w:proofErr w:type="spellEnd"/>
            <w:r w:rsidR="008B25E2" w:rsidRPr="00853438">
              <w:rPr>
                <w:rStyle w:val="Strong"/>
                <w:rFonts w:ascii="Arial" w:hAnsi="Arial" w:cs="Arial"/>
                <w:color w:val="1F4E79" w:themeColor="accent1" w:themeShade="80"/>
                <w:shd w:val="clear" w:color="auto" w:fill="FFFFFF"/>
              </w:rPr>
              <w:t xml:space="preserve"> (PB KUS Ages 4-8)</w:t>
            </w:r>
          </w:p>
          <w:p w14:paraId="69A131C5" w14:textId="77777777" w:rsidR="008B25E2" w:rsidRPr="009208C7" w:rsidRDefault="008B25E2" w:rsidP="008B25E2">
            <w:pPr>
              <w:pStyle w:val="NoSpacing"/>
              <w:rPr>
                <w:rStyle w:val="Strong"/>
                <w:rFonts w:ascii="Arial" w:hAnsi="Arial" w:cs="Arial"/>
                <w:color w:val="333333"/>
                <w:shd w:val="clear" w:color="auto" w:fill="FFFFFF"/>
              </w:rPr>
            </w:pPr>
          </w:p>
          <w:p w14:paraId="67FF486D" w14:textId="77777777" w:rsidR="008B25E2" w:rsidRPr="009208C7" w:rsidRDefault="008B25E2" w:rsidP="008B25E2">
            <w:pPr>
              <w:pStyle w:val="NoSpacing"/>
              <w:rPr>
                <w:rFonts w:ascii="Arial" w:hAnsi="Arial" w:cs="Arial"/>
                <w:color w:val="333333"/>
              </w:rPr>
            </w:pPr>
            <w:r w:rsidRPr="009208C7">
              <w:rPr>
                <w:rFonts w:ascii="Arial" w:hAnsi="Arial" w:cs="Arial"/>
                <w:color w:val="333333"/>
              </w:rPr>
              <w:t xml:space="preserve">This trio of stories about a 10-year-old girl named Agatha is based on the childhood experiences of beloved Inuit author Michael </w:t>
            </w:r>
            <w:proofErr w:type="spellStart"/>
            <w:r w:rsidRPr="009208C7">
              <w:rPr>
                <w:rFonts w:ascii="Arial" w:hAnsi="Arial" w:cs="Arial"/>
                <w:color w:val="333333"/>
              </w:rPr>
              <w:t>Kusugak</w:t>
            </w:r>
            <w:proofErr w:type="spellEnd"/>
            <w:r w:rsidRPr="009208C7">
              <w:rPr>
                <w:rFonts w:ascii="Arial" w:hAnsi="Arial" w:cs="Arial"/>
                <w:color w:val="333333"/>
              </w:rPr>
              <w:t xml:space="preserve">. The book begins with a tale of Agatha 'saving' her community from a monstrous flying object. The book also includes the story of Agatha being sent away for school, "The nuns did not make very good mothers and the priests, who were called fathers, did not make very good fathers," </w:t>
            </w:r>
            <w:proofErr w:type="spellStart"/>
            <w:r w:rsidRPr="009208C7">
              <w:rPr>
                <w:rFonts w:ascii="Arial" w:hAnsi="Arial" w:cs="Arial"/>
                <w:color w:val="333333"/>
              </w:rPr>
              <w:t>Kusugak</w:t>
            </w:r>
            <w:proofErr w:type="spellEnd"/>
            <w:r w:rsidRPr="009208C7">
              <w:rPr>
                <w:rFonts w:ascii="Arial" w:hAnsi="Arial" w:cs="Arial"/>
                <w:color w:val="333333"/>
              </w:rPr>
              <w:t xml:space="preserve"> writes.</w:t>
            </w:r>
          </w:p>
          <w:p w14:paraId="478A7316" w14:textId="77777777" w:rsidR="008B25E2" w:rsidRPr="007669E7" w:rsidRDefault="008B25E2" w:rsidP="008B25E2">
            <w:pPr>
              <w:pStyle w:val="NoSpacing"/>
              <w:rPr>
                <w:rFonts w:ascii="Arial" w:hAnsi="Arial" w:cs="Arial"/>
                <w:color w:val="333333"/>
                <w:sz w:val="16"/>
                <w:szCs w:val="16"/>
              </w:rPr>
            </w:pPr>
            <w:r w:rsidRPr="007669E7">
              <w:rPr>
                <w:rFonts w:ascii="Arial" w:hAnsi="Arial" w:cs="Arial"/>
                <w:color w:val="333333"/>
                <w:sz w:val="16"/>
                <w:szCs w:val="16"/>
              </w:rPr>
              <w:t>http://www.cbc.ca/news/indigenous/10-books-about-residential-schools-to-read-with-your-kids-1.3208021</w:t>
            </w:r>
          </w:p>
          <w:p w14:paraId="256DE5A4" w14:textId="77777777" w:rsidR="008B25E2" w:rsidRDefault="008B25E2" w:rsidP="00A343FC">
            <w:pPr>
              <w:pStyle w:val="NoSpacing"/>
              <w:rPr>
                <w:rStyle w:val="Emphasis"/>
                <w:rFonts w:ascii="Arial" w:hAnsi="Arial" w:cs="Arial"/>
                <w:b/>
                <w:bCs/>
                <w:color w:val="333333"/>
                <w:shd w:val="clear" w:color="auto" w:fill="FFFFFF"/>
              </w:rPr>
            </w:pPr>
          </w:p>
        </w:tc>
      </w:tr>
      <w:tr w:rsidR="00D3448B" w14:paraId="42DD2A38" w14:textId="77777777" w:rsidTr="00EB356A">
        <w:tc>
          <w:tcPr>
            <w:tcW w:w="1806" w:type="dxa"/>
          </w:tcPr>
          <w:p w14:paraId="62800B9B" w14:textId="77777777" w:rsidR="00D3448B" w:rsidRDefault="00D3448B" w:rsidP="00A343FC">
            <w:pPr>
              <w:pStyle w:val="NoSpacing"/>
              <w:rPr>
                <w:noProof/>
              </w:rPr>
            </w:pPr>
            <w:r>
              <w:rPr>
                <w:noProof/>
                <w:lang w:val="en-CA" w:eastAsia="en-CA"/>
              </w:rPr>
              <w:drawing>
                <wp:inline distT="0" distB="0" distL="0" distR="0">
                  <wp:extent cx="885825" cy="905440"/>
                  <wp:effectExtent l="0" t="0" r="0" b="9525"/>
                  <wp:docPr id="20" name="Picture 20" descr="https://images-na.ssl-images-amazon.com/images/I/71XdvSDhm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71XdvSDhmT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33" cy="919656"/>
                          </a:xfrm>
                          <a:prstGeom prst="rect">
                            <a:avLst/>
                          </a:prstGeom>
                          <a:noFill/>
                          <a:ln>
                            <a:noFill/>
                          </a:ln>
                        </pic:spPr>
                      </pic:pic>
                    </a:graphicData>
                  </a:graphic>
                </wp:inline>
              </w:drawing>
            </w:r>
          </w:p>
        </w:tc>
        <w:tc>
          <w:tcPr>
            <w:tcW w:w="9085" w:type="dxa"/>
          </w:tcPr>
          <w:p w14:paraId="654A304B" w14:textId="77777777" w:rsidR="00D3448B" w:rsidRDefault="00D3448B" w:rsidP="007669E7">
            <w:pPr>
              <w:pStyle w:val="NoSpacing"/>
              <w:rPr>
                <w:rStyle w:val="Emphasis"/>
                <w:rFonts w:ascii="Arial" w:hAnsi="Arial" w:cs="Arial"/>
                <w:b/>
                <w:bCs/>
                <w:color w:val="1F4E79" w:themeColor="accent1" w:themeShade="80"/>
                <w:shd w:val="clear" w:color="auto" w:fill="FFFFFF"/>
              </w:rPr>
            </w:pPr>
            <w:r>
              <w:rPr>
                <w:rStyle w:val="Emphasis"/>
                <w:rFonts w:ascii="Arial" w:hAnsi="Arial" w:cs="Arial"/>
                <w:b/>
                <w:bCs/>
                <w:color w:val="1F4E79" w:themeColor="accent1" w:themeShade="80"/>
                <w:shd w:val="clear" w:color="auto" w:fill="FFFFFF"/>
              </w:rPr>
              <w:t xml:space="preserve">When We Were Alone, </w:t>
            </w:r>
            <w:r w:rsidRPr="00D3448B">
              <w:rPr>
                <w:rStyle w:val="Emphasis"/>
                <w:rFonts w:ascii="Arial" w:hAnsi="Arial" w:cs="Arial"/>
                <w:b/>
                <w:bCs/>
                <w:i w:val="0"/>
                <w:color w:val="1F4E79" w:themeColor="accent1" w:themeShade="80"/>
                <w:shd w:val="clear" w:color="auto" w:fill="FFFFFF"/>
              </w:rPr>
              <w:t>by David A. Robertson (E ROB)</w:t>
            </w:r>
          </w:p>
          <w:p w14:paraId="6A2B982B" w14:textId="77777777" w:rsidR="00D3448B" w:rsidRDefault="00D3448B" w:rsidP="007669E7">
            <w:pPr>
              <w:pStyle w:val="NoSpacing"/>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When a young girl helps tend to her grandmother’s garden, she begins to notice things that make her curious. Why does her grandmother have long, braided hair and beautifully </w:t>
            </w:r>
            <w:proofErr w:type="spellStart"/>
            <w:r>
              <w:rPr>
                <w:rFonts w:ascii="Arial" w:hAnsi="Arial" w:cs="Arial"/>
                <w:color w:val="333333"/>
                <w:sz w:val="21"/>
                <w:szCs w:val="21"/>
                <w:shd w:val="clear" w:color="auto" w:fill="FFFFFF"/>
              </w:rPr>
              <w:t>coloured</w:t>
            </w:r>
            <w:proofErr w:type="spellEnd"/>
            <w:r>
              <w:rPr>
                <w:rFonts w:ascii="Arial" w:hAnsi="Arial" w:cs="Arial"/>
                <w:color w:val="333333"/>
                <w:sz w:val="21"/>
                <w:szCs w:val="21"/>
                <w:shd w:val="clear" w:color="auto" w:fill="FFFFFF"/>
              </w:rPr>
              <w:t xml:space="preserve"> clothing? Why does she speak another language and spend so much time with her family? As she asks her grandmother about these things, she is told about life in a residential school a long time ago, where all of these things were taken away. </w:t>
            </w:r>
            <w:r>
              <w:rPr>
                <w:rFonts w:ascii="Arial" w:hAnsi="Arial" w:cs="Arial"/>
                <w:i/>
                <w:iCs/>
                <w:color w:val="333333"/>
                <w:sz w:val="21"/>
                <w:szCs w:val="21"/>
                <w:shd w:val="clear" w:color="auto" w:fill="FFFFFF"/>
              </w:rPr>
              <w:t>When We Were Alone</w:t>
            </w:r>
            <w:r>
              <w:rPr>
                <w:rFonts w:ascii="Arial" w:hAnsi="Arial" w:cs="Arial"/>
                <w:color w:val="333333"/>
                <w:sz w:val="21"/>
                <w:szCs w:val="21"/>
                <w:shd w:val="clear" w:color="auto" w:fill="FFFFFF"/>
              </w:rPr>
              <w:t> is a story about a difficult time in history, and, ultimately, one of empowerment and strength.</w:t>
            </w:r>
          </w:p>
          <w:p w14:paraId="25798B2E" w14:textId="77777777" w:rsidR="00D3448B" w:rsidRDefault="00D3448B" w:rsidP="007669E7">
            <w:pPr>
              <w:pStyle w:val="NoSpacing"/>
              <w:rPr>
                <w:rStyle w:val="Emphasis"/>
                <w:rFonts w:ascii="Arial" w:hAnsi="Arial" w:cs="Arial"/>
                <w:b/>
                <w:bCs/>
                <w:color w:val="1F4E79" w:themeColor="accent1" w:themeShade="80"/>
                <w:shd w:val="clear" w:color="auto" w:fill="FFFFFF"/>
              </w:rPr>
            </w:pPr>
            <w:r w:rsidRPr="00D3448B">
              <w:rPr>
                <w:rStyle w:val="Emphasis"/>
                <w:rFonts w:ascii="Arial" w:hAnsi="Arial" w:cs="Arial"/>
                <w:b/>
                <w:bCs/>
                <w:color w:val="000000" w:themeColor="text1"/>
                <w:sz w:val="16"/>
                <w:szCs w:val="16"/>
                <w:shd w:val="clear" w:color="auto" w:fill="FFFFFF"/>
              </w:rPr>
              <w:t>https://www.portageandmainpress.com/product/when-we-were-alone/</w:t>
            </w:r>
          </w:p>
        </w:tc>
      </w:tr>
      <w:tr w:rsidR="00D3448B" w14:paraId="40C7FEA1" w14:textId="77777777" w:rsidTr="00EB356A">
        <w:tc>
          <w:tcPr>
            <w:tcW w:w="1806" w:type="dxa"/>
          </w:tcPr>
          <w:p w14:paraId="39A97D43" w14:textId="77777777" w:rsidR="00C73497" w:rsidRDefault="000F3009" w:rsidP="00A343FC">
            <w:pPr>
              <w:pStyle w:val="NoSpacing"/>
              <w:rPr>
                <w:rStyle w:val="Emphasis"/>
                <w:rFonts w:ascii="Arial" w:hAnsi="Arial" w:cs="Arial"/>
                <w:b/>
                <w:bCs/>
                <w:color w:val="333333"/>
                <w:shd w:val="clear" w:color="auto" w:fill="FFFFFF"/>
              </w:rPr>
            </w:pPr>
            <w:r>
              <w:rPr>
                <w:noProof/>
                <w:lang w:val="en-CA" w:eastAsia="en-CA"/>
              </w:rPr>
              <w:drawing>
                <wp:inline distT="0" distB="0" distL="0" distR="0">
                  <wp:extent cx="1007783" cy="1343025"/>
                  <wp:effectExtent l="0" t="0" r="1905" b="0"/>
                  <wp:docPr id="19" name="Picture 19" descr="https://www.portageandmainpress.com/wp-content/uploads/2015/05/Amik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rtageandmainpress.com/wp-content/uploads/2015/05/Amik_cov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1181" cy="1360879"/>
                          </a:xfrm>
                          <a:prstGeom prst="rect">
                            <a:avLst/>
                          </a:prstGeom>
                          <a:noFill/>
                          <a:ln>
                            <a:noFill/>
                          </a:ln>
                        </pic:spPr>
                      </pic:pic>
                    </a:graphicData>
                  </a:graphic>
                </wp:inline>
              </w:drawing>
            </w:r>
          </w:p>
        </w:tc>
        <w:tc>
          <w:tcPr>
            <w:tcW w:w="9085" w:type="dxa"/>
          </w:tcPr>
          <w:p w14:paraId="363741CA" w14:textId="77777777" w:rsidR="007669E7" w:rsidRDefault="00C73497" w:rsidP="007669E7">
            <w:pPr>
              <w:pStyle w:val="NoSpacing"/>
              <w:rPr>
                <w:rStyle w:val="Emphasis"/>
                <w:rFonts w:ascii="Arial" w:hAnsi="Arial" w:cs="Arial"/>
                <w:b/>
                <w:bCs/>
                <w:i w:val="0"/>
                <w:color w:val="1F4E79" w:themeColor="accent1" w:themeShade="80"/>
                <w:shd w:val="clear" w:color="auto" w:fill="FFFFFF"/>
              </w:rPr>
            </w:pPr>
            <w:proofErr w:type="spellStart"/>
            <w:r>
              <w:rPr>
                <w:rStyle w:val="Emphasis"/>
                <w:rFonts w:ascii="Arial" w:hAnsi="Arial" w:cs="Arial"/>
                <w:b/>
                <w:bCs/>
                <w:color w:val="1F4E79" w:themeColor="accent1" w:themeShade="80"/>
                <w:shd w:val="clear" w:color="auto" w:fill="FFFFFF"/>
              </w:rPr>
              <w:t>Amik</w:t>
            </w:r>
            <w:proofErr w:type="spellEnd"/>
            <w:r>
              <w:rPr>
                <w:rStyle w:val="Emphasis"/>
                <w:rFonts w:ascii="Arial" w:hAnsi="Arial" w:cs="Arial"/>
                <w:b/>
                <w:bCs/>
                <w:color w:val="1F4E79" w:themeColor="accent1" w:themeShade="80"/>
                <w:shd w:val="clear" w:color="auto" w:fill="FFFFFF"/>
              </w:rPr>
              <w:t xml:space="preserve"> Loves School, </w:t>
            </w:r>
            <w:r w:rsidRPr="00C73497">
              <w:rPr>
                <w:rStyle w:val="Emphasis"/>
                <w:rFonts w:ascii="Arial" w:hAnsi="Arial" w:cs="Arial"/>
                <w:b/>
                <w:bCs/>
                <w:i w:val="0"/>
                <w:color w:val="1F4E79" w:themeColor="accent1" w:themeShade="80"/>
                <w:shd w:val="clear" w:color="auto" w:fill="FFFFFF"/>
              </w:rPr>
              <w:t xml:space="preserve">by </w:t>
            </w:r>
            <w:proofErr w:type="spellStart"/>
            <w:r w:rsidRPr="00C73497">
              <w:rPr>
                <w:rStyle w:val="Emphasis"/>
                <w:rFonts w:ascii="Arial" w:hAnsi="Arial" w:cs="Arial"/>
                <w:b/>
                <w:bCs/>
                <w:i w:val="0"/>
                <w:color w:val="1F4E79" w:themeColor="accent1" w:themeShade="80"/>
                <w:shd w:val="clear" w:color="auto" w:fill="FFFFFF"/>
              </w:rPr>
              <w:t>Katherena</w:t>
            </w:r>
            <w:proofErr w:type="spellEnd"/>
            <w:r w:rsidRPr="00C73497">
              <w:rPr>
                <w:rStyle w:val="Emphasis"/>
                <w:rFonts w:ascii="Arial" w:hAnsi="Arial" w:cs="Arial"/>
                <w:b/>
                <w:bCs/>
                <w:i w:val="0"/>
                <w:color w:val="1F4E79" w:themeColor="accent1" w:themeShade="80"/>
                <w:shd w:val="clear" w:color="auto" w:fill="FFFFFF"/>
              </w:rPr>
              <w:t xml:space="preserve"> </w:t>
            </w:r>
            <w:proofErr w:type="spellStart"/>
            <w:r w:rsidRPr="00C73497">
              <w:rPr>
                <w:rStyle w:val="Emphasis"/>
                <w:rFonts w:ascii="Arial" w:hAnsi="Arial" w:cs="Arial"/>
                <w:b/>
                <w:bCs/>
                <w:i w:val="0"/>
                <w:color w:val="1F4E79" w:themeColor="accent1" w:themeShade="80"/>
                <w:shd w:val="clear" w:color="auto" w:fill="FFFFFF"/>
              </w:rPr>
              <w:t>Vermette</w:t>
            </w:r>
            <w:proofErr w:type="spellEnd"/>
            <w:r w:rsidRPr="00C73497">
              <w:rPr>
                <w:rStyle w:val="Emphasis"/>
                <w:rFonts w:ascii="Arial" w:hAnsi="Arial" w:cs="Arial"/>
                <w:b/>
                <w:bCs/>
                <w:i w:val="0"/>
                <w:color w:val="1F4E79" w:themeColor="accent1" w:themeShade="80"/>
                <w:shd w:val="clear" w:color="auto" w:fill="FFFFFF"/>
              </w:rPr>
              <w:t xml:space="preserve"> (E VER Paperback)</w:t>
            </w:r>
          </w:p>
          <w:p w14:paraId="00E3C30B" w14:textId="77777777" w:rsidR="007669E7" w:rsidRDefault="007669E7" w:rsidP="007669E7">
            <w:pPr>
              <w:pStyle w:val="NoSpacing"/>
              <w:rPr>
                <w:rStyle w:val="Emphasis"/>
                <w:rFonts w:ascii="Arial" w:hAnsi="Arial" w:cs="Arial"/>
                <w:b/>
                <w:bCs/>
                <w:i w:val="0"/>
                <w:color w:val="1F4E79" w:themeColor="accent1" w:themeShade="80"/>
                <w:shd w:val="clear" w:color="auto" w:fill="FFFFFF"/>
              </w:rPr>
            </w:pPr>
          </w:p>
          <w:p w14:paraId="3CBE3C9C" w14:textId="77777777" w:rsidR="00C73497" w:rsidRDefault="007669E7" w:rsidP="007669E7">
            <w:pPr>
              <w:pStyle w:val="NoSpacing"/>
              <w:rPr>
                <w:rStyle w:val="Emphasis"/>
                <w:rFonts w:ascii="Arial" w:hAnsi="Arial" w:cs="Arial"/>
                <w:i w:val="0"/>
                <w:iCs w:val="0"/>
              </w:rPr>
            </w:pPr>
            <w:proofErr w:type="spellStart"/>
            <w:r>
              <w:rPr>
                <w:rFonts w:ascii="Arial" w:hAnsi="Arial" w:cs="Arial"/>
                <w:color w:val="333333"/>
                <w:sz w:val="21"/>
                <w:szCs w:val="21"/>
                <w:shd w:val="clear" w:color="auto" w:fill="FFFFFF"/>
              </w:rPr>
              <w:t>Amik</w:t>
            </w:r>
            <w:proofErr w:type="spellEnd"/>
            <w:r>
              <w:rPr>
                <w:rFonts w:ascii="Arial" w:hAnsi="Arial" w:cs="Arial"/>
                <w:color w:val="333333"/>
                <w:sz w:val="21"/>
                <w:szCs w:val="21"/>
                <w:shd w:val="clear" w:color="auto" w:fill="FFFFFF"/>
              </w:rPr>
              <w:t xml:space="preserve"> tells </w:t>
            </w:r>
            <w:proofErr w:type="spellStart"/>
            <w:r>
              <w:rPr>
                <w:rFonts w:ascii="Arial" w:hAnsi="Arial" w:cs="Arial"/>
                <w:color w:val="333333"/>
                <w:sz w:val="21"/>
                <w:szCs w:val="21"/>
                <w:shd w:val="clear" w:color="auto" w:fill="FFFFFF"/>
              </w:rPr>
              <w:t>Moshoom</w:t>
            </w:r>
            <w:proofErr w:type="spellEnd"/>
            <w:r>
              <w:rPr>
                <w:rFonts w:ascii="Arial" w:hAnsi="Arial" w:cs="Arial"/>
                <w:color w:val="333333"/>
                <w:sz w:val="21"/>
                <w:szCs w:val="21"/>
                <w:shd w:val="clear" w:color="auto" w:fill="FFFFFF"/>
              </w:rPr>
              <w:t xml:space="preserve"> about his wonderful school. Then his grandfather tells him about the residential school he went to, so different from </w:t>
            </w:r>
            <w:proofErr w:type="spellStart"/>
            <w:r>
              <w:rPr>
                <w:rFonts w:ascii="Arial" w:hAnsi="Arial" w:cs="Arial"/>
                <w:color w:val="333333"/>
                <w:sz w:val="21"/>
                <w:szCs w:val="21"/>
                <w:shd w:val="clear" w:color="auto" w:fill="FFFFFF"/>
              </w:rPr>
              <w:t>Amik's</w:t>
            </w:r>
            <w:proofErr w:type="spellEnd"/>
            <w:r>
              <w:rPr>
                <w:rFonts w:ascii="Arial" w:hAnsi="Arial" w:cs="Arial"/>
                <w:color w:val="333333"/>
                <w:sz w:val="21"/>
                <w:szCs w:val="21"/>
                <w:shd w:val="clear" w:color="auto" w:fill="FFFFFF"/>
              </w:rPr>
              <w:t xml:space="preserve"> school, so </w:t>
            </w:r>
            <w:proofErr w:type="spellStart"/>
            <w:r>
              <w:rPr>
                <w:rFonts w:ascii="Arial" w:hAnsi="Arial" w:cs="Arial"/>
                <w:color w:val="333333"/>
                <w:sz w:val="21"/>
                <w:szCs w:val="21"/>
                <w:shd w:val="clear" w:color="auto" w:fill="FFFFFF"/>
              </w:rPr>
              <w:t>Amik</w:t>
            </w:r>
            <w:proofErr w:type="spellEnd"/>
            <w:r>
              <w:rPr>
                <w:rFonts w:ascii="Arial" w:hAnsi="Arial" w:cs="Arial"/>
                <w:color w:val="333333"/>
                <w:sz w:val="21"/>
                <w:szCs w:val="21"/>
                <w:shd w:val="clear" w:color="auto" w:fill="FFFFFF"/>
              </w:rPr>
              <w:t xml:space="preserve"> has an idea... The Seven Teaching of the </w:t>
            </w:r>
            <w:proofErr w:type="spellStart"/>
            <w:r>
              <w:rPr>
                <w:rFonts w:ascii="Arial" w:hAnsi="Arial" w:cs="Arial"/>
                <w:color w:val="333333"/>
                <w:sz w:val="21"/>
                <w:szCs w:val="21"/>
                <w:shd w:val="clear" w:color="auto" w:fill="FFFFFF"/>
              </w:rPr>
              <w:t>Anishinaabe</w:t>
            </w:r>
            <w:proofErr w:type="spellEnd"/>
            <w:r>
              <w:rPr>
                <w:rFonts w:ascii="Arial" w:hAnsi="Arial" w:cs="Arial"/>
                <w:color w:val="333333"/>
                <w:sz w:val="21"/>
                <w:szCs w:val="21"/>
                <w:shd w:val="clear" w:color="auto" w:fill="FFFFFF"/>
              </w:rPr>
              <w:t xml:space="preserve"> -- love, wisdom, humility, courage, respect, honesty, and truth -- </w:t>
            </w:r>
            <w:proofErr w:type="gramStart"/>
            <w:r>
              <w:rPr>
                <w:rFonts w:ascii="Arial" w:hAnsi="Arial" w:cs="Arial"/>
                <w:color w:val="333333"/>
                <w:sz w:val="21"/>
                <w:szCs w:val="21"/>
                <w:shd w:val="clear" w:color="auto" w:fill="FFFFFF"/>
              </w:rPr>
              <w:t>are</w:t>
            </w:r>
            <w:proofErr w:type="gramEnd"/>
            <w:r>
              <w:rPr>
                <w:rFonts w:ascii="Arial" w:hAnsi="Arial" w:cs="Arial"/>
                <w:color w:val="333333"/>
                <w:sz w:val="21"/>
                <w:szCs w:val="21"/>
                <w:shd w:val="clear" w:color="auto" w:fill="FFFFFF"/>
              </w:rPr>
              <w:t xml:space="preserve"> revealed in these seven stories for children. Set in an urban landscape with Indigenous children as the central characters, these stories about home and family will look familiar to all young readers.</w:t>
            </w:r>
            <w:r w:rsidRPr="000F3009">
              <w:rPr>
                <w:rStyle w:val="Emphasis"/>
                <w:rFonts w:ascii="Arial" w:hAnsi="Arial" w:cs="Arial"/>
                <w:i w:val="0"/>
                <w:iCs w:val="0"/>
              </w:rPr>
              <w:t xml:space="preserve"> </w:t>
            </w:r>
          </w:p>
          <w:p w14:paraId="69280EAD" w14:textId="77777777" w:rsidR="007669E7" w:rsidRPr="007669E7" w:rsidRDefault="007669E7" w:rsidP="007669E7">
            <w:pPr>
              <w:pStyle w:val="NoSpacing"/>
              <w:rPr>
                <w:rStyle w:val="Emphasis"/>
                <w:rFonts w:ascii="Arial" w:hAnsi="Arial" w:cs="Arial"/>
                <w:i w:val="0"/>
                <w:iCs w:val="0"/>
                <w:sz w:val="16"/>
                <w:szCs w:val="16"/>
              </w:rPr>
            </w:pPr>
            <w:r w:rsidRPr="007669E7">
              <w:rPr>
                <w:rStyle w:val="Emphasis"/>
                <w:rFonts w:ascii="Arial" w:hAnsi="Arial" w:cs="Arial"/>
                <w:i w:val="0"/>
                <w:iCs w:val="0"/>
                <w:sz w:val="16"/>
                <w:szCs w:val="16"/>
              </w:rPr>
              <w:t>https://www.portageandmainpress.com/product/amik-loves-school/</w:t>
            </w:r>
          </w:p>
        </w:tc>
      </w:tr>
      <w:tr w:rsidR="00D3448B" w14:paraId="6C9733C7" w14:textId="77777777" w:rsidTr="00EB356A">
        <w:tc>
          <w:tcPr>
            <w:tcW w:w="1806" w:type="dxa"/>
          </w:tcPr>
          <w:p w14:paraId="66A4ACE1" w14:textId="77777777" w:rsidR="008B25E2" w:rsidRDefault="008B25E2" w:rsidP="00A343FC">
            <w:pPr>
              <w:pStyle w:val="NoSpacing"/>
              <w:rPr>
                <w:rStyle w:val="Emphasis"/>
                <w:rFonts w:ascii="Arial" w:hAnsi="Arial" w:cs="Arial"/>
                <w:b/>
                <w:bCs/>
                <w:color w:val="333333"/>
                <w:shd w:val="clear" w:color="auto" w:fill="FFFFFF"/>
              </w:rPr>
            </w:pPr>
          </w:p>
        </w:tc>
        <w:tc>
          <w:tcPr>
            <w:tcW w:w="9085" w:type="dxa"/>
          </w:tcPr>
          <w:p w14:paraId="0B7AD951" w14:textId="77777777" w:rsidR="008B25E2" w:rsidRPr="007669E7" w:rsidRDefault="008B25E2" w:rsidP="008B25E2">
            <w:pPr>
              <w:pStyle w:val="NoSpacing"/>
              <w:rPr>
                <w:rStyle w:val="Strong"/>
                <w:rFonts w:ascii="Arial" w:hAnsi="Arial" w:cs="Arial"/>
                <w:color w:val="1F4E79" w:themeColor="accent1" w:themeShade="80"/>
                <w:shd w:val="clear" w:color="auto" w:fill="FFFFFF"/>
              </w:rPr>
            </w:pPr>
            <w:r w:rsidRPr="00853438">
              <w:rPr>
                <w:rFonts w:ascii="Arial" w:hAnsi="Arial" w:cs="Arial"/>
                <w:b/>
                <w:color w:val="1F4E79" w:themeColor="accent1" w:themeShade="80"/>
              </w:rPr>
              <w:t>When I Was Eight by Christy Jordan-Fenton</w:t>
            </w:r>
            <w:r w:rsidRPr="00853438">
              <w:rPr>
                <w:rFonts w:ascii="Arial" w:hAnsi="Arial" w:cs="Arial"/>
                <w:color w:val="1F4E79" w:themeColor="accent1" w:themeShade="80"/>
              </w:rPr>
              <w:t xml:space="preserve"> </w:t>
            </w:r>
            <w:r w:rsidRPr="00853438">
              <w:rPr>
                <w:rStyle w:val="Strong"/>
                <w:rFonts w:ascii="Arial" w:hAnsi="Arial" w:cs="Arial"/>
                <w:color w:val="1F4E79" w:themeColor="accent1" w:themeShade="80"/>
                <w:shd w:val="clear" w:color="auto" w:fill="FFFFFF"/>
              </w:rPr>
              <w:t xml:space="preserve">and Margaret </w:t>
            </w:r>
            <w:proofErr w:type="spellStart"/>
            <w:r w:rsidRPr="00853438">
              <w:rPr>
                <w:rStyle w:val="Strong"/>
                <w:rFonts w:ascii="Arial" w:hAnsi="Arial" w:cs="Arial"/>
                <w:color w:val="1F4E79" w:themeColor="accent1" w:themeShade="80"/>
                <w:shd w:val="clear" w:color="auto" w:fill="FFFFFF"/>
              </w:rPr>
              <w:t>Pokiak</w:t>
            </w:r>
            <w:proofErr w:type="spellEnd"/>
            <w:r w:rsidRPr="00853438">
              <w:rPr>
                <w:rStyle w:val="Strong"/>
                <w:rFonts w:ascii="Arial" w:hAnsi="Arial" w:cs="Arial"/>
                <w:color w:val="1F4E79" w:themeColor="accent1" w:themeShade="80"/>
                <w:shd w:val="clear" w:color="auto" w:fill="FFFFFF"/>
              </w:rPr>
              <w:t>-Fenton (371.829 JOR)</w:t>
            </w:r>
          </w:p>
          <w:p w14:paraId="02EFBF89" w14:textId="77777777" w:rsidR="008B25E2" w:rsidRPr="009208C7" w:rsidRDefault="00D76148" w:rsidP="008B25E2">
            <w:pPr>
              <w:pStyle w:val="NoSpacing"/>
              <w:rPr>
                <w:rFonts w:ascii="Arial" w:eastAsia="Times New Roman" w:hAnsi="Arial" w:cs="Arial"/>
                <w:color w:val="000000"/>
              </w:rPr>
            </w:pPr>
            <w:r>
              <w:rPr>
                <w:noProof/>
                <w:lang w:val="en-CA" w:eastAsia="en-CA"/>
              </w:rPr>
              <w:drawing>
                <wp:anchor distT="0" distB="0" distL="114300" distR="114300" simplePos="0" relativeHeight="251664384" behindDoc="1" locked="0" layoutInCell="1" allowOverlap="1">
                  <wp:simplePos x="0" y="0"/>
                  <wp:positionH relativeFrom="column">
                    <wp:posOffset>-1123315</wp:posOffset>
                  </wp:positionH>
                  <wp:positionV relativeFrom="paragraph">
                    <wp:posOffset>74295</wp:posOffset>
                  </wp:positionV>
                  <wp:extent cx="1038225" cy="1038225"/>
                  <wp:effectExtent l="0" t="0" r="9525" b="9525"/>
                  <wp:wrapNone/>
                  <wp:docPr id="7" name="Picture 7" descr="https://images.gr-assets.com/books/1356107691l/16276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gr-assets.com/books/1356107691l/1627685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B25E2" w:rsidRPr="009208C7">
              <w:rPr>
                <w:rFonts w:ascii="Arial" w:eastAsia="Times New Roman" w:hAnsi="Arial" w:cs="Arial"/>
                <w:color w:val="000000"/>
              </w:rPr>
              <w:t>Olemaun</w:t>
            </w:r>
            <w:proofErr w:type="spellEnd"/>
            <w:r w:rsidR="008B25E2" w:rsidRPr="009208C7">
              <w:rPr>
                <w:rFonts w:ascii="Arial" w:eastAsia="Times New Roman" w:hAnsi="Arial" w:cs="Arial"/>
                <w:color w:val="000000"/>
              </w:rPr>
              <w:t xml:space="preserve"> is eight and knows a lot of things. But she does not know how to read. Ignoring her father’s warnings, she travels far from her Arctic home to the outsiders’ school to learn.</w:t>
            </w:r>
          </w:p>
          <w:p w14:paraId="4293ACB5" w14:textId="77777777" w:rsidR="008B25E2" w:rsidRPr="009208C7" w:rsidRDefault="008B25E2" w:rsidP="008B25E2">
            <w:pPr>
              <w:pStyle w:val="NoSpacing"/>
              <w:rPr>
                <w:rFonts w:ascii="Arial" w:eastAsia="Times New Roman" w:hAnsi="Arial" w:cs="Arial"/>
                <w:color w:val="000000"/>
              </w:rPr>
            </w:pPr>
            <w:r w:rsidRPr="009208C7">
              <w:rPr>
                <w:rFonts w:ascii="Arial" w:eastAsia="Times New Roman" w:hAnsi="Arial" w:cs="Arial"/>
                <w:color w:val="000000"/>
              </w:rPr>
              <w:t>The nuns at the school call her Margaret. They cut off her long hair and force her to do menial chores, but she remains undaunted. Her tenacity draws the attention of a black-cloaked nun who tries to break her spirit at every turn. But the young girl is more determined than ever to learn how to read.</w:t>
            </w:r>
          </w:p>
          <w:p w14:paraId="36556F9A" w14:textId="77777777" w:rsidR="008B25E2" w:rsidRPr="009208C7" w:rsidRDefault="008B25E2" w:rsidP="008B25E2">
            <w:pPr>
              <w:pStyle w:val="NoSpacing"/>
              <w:rPr>
                <w:rFonts w:ascii="Arial" w:eastAsia="Times New Roman" w:hAnsi="Arial" w:cs="Arial"/>
                <w:color w:val="000000"/>
              </w:rPr>
            </w:pPr>
            <w:r w:rsidRPr="009208C7">
              <w:rPr>
                <w:rFonts w:ascii="Arial" w:eastAsia="Times New Roman" w:hAnsi="Arial" w:cs="Arial"/>
                <w:color w:val="000000"/>
              </w:rPr>
              <w:t xml:space="preserve">Based on the true story of Margaret </w:t>
            </w:r>
            <w:proofErr w:type="spellStart"/>
            <w:r w:rsidRPr="009208C7">
              <w:rPr>
                <w:rFonts w:ascii="Arial" w:eastAsia="Times New Roman" w:hAnsi="Arial" w:cs="Arial"/>
                <w:color w:val="000000"/>
              </w:rPr>
              <w:t>Pokiak</w:t>
            </w:r>
            <w:proofErr w:type="spellEnd"/>
            <w:r w:rsidRPr="009208C7">
              <w:rPr>
                <w:rFonts w:ascii="Arial" w:eastAsia="Times New Roman" w:hAnsi="Arial" w:cs="Arial"/>
                <w:color w:val="000000"/>
              </w:rPr>
              <w:t>-Fenton, and complemented by stunning illustrations, </w:t>
            </w:r>
            <w:r w:rsidRPr="009208C7">
              <w:rPr>
                <w:rFonts w:ascii="Arial" w:eastAsia="Times New Roman" w:hAnsi="Arial" w:cs="Arial"/>
                <w:i/>
                <w:iCs/>
                <w:color w:val="000000"/>
                <w:bdr w:val="none" w:sz="0" w:space="0" w:color="auto" w:frame="1"/>
              </w:rPr>
              <w:t>When I Was Eight</w:t>
            </w:r>
            <w:r w:rsidRPr="009208C7">
              <w:rPr>
                <w:rFonts w:ascii="Arial" w:eastAsia="Times New Roman" w:hAnsi="Arial" w:cs="Arial"/>
                <w:color w:val="000000"/>
              </w:rPr>
              <w:t> makes the bestselling </w:t>
            </w:r>
            <w:r w:rsidRPr="009208C7">
              <w:rPr>
                <w:rFonts w:ascii="Arial" w:eastAsia="Times New Roman" w:hAnsi="Arial" w:cs="Arial"/>
                <w:i/>
                <w:iCs/>
                <w:color w:val="000000"/>
                <w:bdr w:val="none" w:sz="0" w:space="0" w:color="auto" w:frame="1"/>
              </w:rPr>
              <w:t>Fatty Legs</w:t>
            </w:r>
            <w:r w:rsidRPr="009208C7">
              <w:rPr>
                <w:rFonts w:ascii="Arial" w:eastAsia="Times New Roman" w:hAnsi="Arial" w:cs="Arial"/>
                <w:color w:val="000000"/>
              </w:rPr>
              <w:t> accessible to younger readers. Now they, too, can meet this remarkable girl who reminds us what power we hold when we can read.</w:t>
            </w:r>
          </w:p>
          <w:p w14:paraId="06A73B3E" w14:textId="77777777" w:rsidR="00C37853" w:rsidRPr="007669E7" w:rsidRDefault="00EB356A" w:rsidP="008B25E2">
            <w:pPr>
              <w:pStyle w:val="NoSpacing"/>
              <w:rPr>
                <w:rStyle w:val="Emphasis"/>
                <w:rFonts w:ascii="Arial" w:eastAsia="Times New Roman" w:hAnsi="Arial" w:cs="Arial"/>
                <w:i w:val="0"/>
                <w:iCs w:val="0"/>
                <w:color w:val="000000"/>
                <w:sz w:val="16"/>
                <w:szCs w:val="16"/>
              </w:rPr>
            </w:pPr>
            <w:hyperlink r:id="rId17" w:history="1">
              <w:r w:rsidR="008B25E2" w:rsidRPr="009208C7">
                <w:rPr>
                  <w:rStyle w:val="Hyperlink"/>
                  <w:rFonts w:ascii="Arial" w:eastAsia="Times New Roman" w:hAnsi="Arial" w:cs="Arial"/>
                  <w:sz w:val="16"/>
                  <w:szCs w:val="16"/>
                </w:rPr>
                <w:t>http://www.annickpress.com/When-I-Was-Eight</w:t>
              </w:r>
            </w:hyperlink>
          </w:p>
          <w:p w14:paraId="58987A43" w14:textId="77777777" w:rsidR="00C37853" w:rsidRPr="00853438" w:rsidRDefault="00C37853" w:rsidP="008B25E2">
            <w:pPr>
              <w:pStyle w:val="NoSpacing"/>
              <w:rPr>
                <w:rStyle w:val="Emphasis"/>
                <w:rFonts w:ascii="Arial" w:hAnsi="Arial" w:cs="Arial"/>
                <w:b/>
                <w:bCs/>
                <w:color w:val="1F4E79" w:themeColor="accent1" w:themeShade="80"/>
                <w:shd w:val="clear" w:color="auto" w:fill="FFFFFF"/>
              </w:rPr>
            </w:pPr>
          </w:p>
        </w:tc>
      </w:tr>
    </w:tbl>
    <w:p w14:paraId="6193E320" w14:textId="4A8FC957" w:rsidR="00EB356A" w:rsidRDefault="00EB356A"/>
    <w:p w14:paraId="092BFA0E" w14:textId="77777777" w:rsidR="00EB356A" w:rsidRDefault="00EB356A">
      <w:r>
        <w:br w:type="page"/>
      </w:r>
    </w:p>
    <w:tbl>
      <w:tblPr>
        <w:tblStyle w:val="TableGrid"/>
        <w:tblW w:w="0" w:type="auto"/>
        <w:tblLook w:val="04A0" w:firstRow="1" w:lastRow="0" w:firstColumn="1" w:lastColumn="0" w:noHBand="0" w:noVBand="1"/>
      </w:tblPr>
      <w:tblGrid>
        <w:gridCol w:w="1806"/>
        <w:gridCol w:w="9085"/>
      </w:tblGrid>
      <w:tr w:rsidR="00D3448B" w14:paraId="282909BB" w14:textId="77777777" w:rsidTr="00EB356A">
        <w:tc>
          <w:tcPr>
            <w:tcW w:w="1806" w:type="dxa"/>
          </w:tcPr>
          <w:p w14:paraId="22910BEA" w14:textId="77777777" w:rsidR="00C746E9" w:rsidRDefault="00C746E9" w:rsidP="00A343FC">
            <w:pPr>
              <w:pStyle w:val="NoSpacing"/>
              <w:rPr>
                <w:rStyle w:val="Emphasis"/>
                <w:rFonts w:ascii="Arial" w:hAnsi="Arial" w:cs="Arial"/>
                <w:b/>
                <w:bCs/>
                <w:color w:val="333333"/>
                <w:shd w:val="clear" w:color="auto" w:fill="FFFFFF"/>
              </w:rPr>
            </w:pPr>
          </w:p>
        </w:tc>
        <w:tc>
          <w:tcPr>
            <w:tcW w:w="9085" w:type="dxa"/>
          </w:tcPr>
          <w:p w14:paraId="3182E6C7" w14:textId="77777777" w:rsidR="00C746E9" w:rsidRPr="00853438" w:rsidRDefault="00C746E9" w:rsidP="00C746E9">
            <w:pPr>
              <w:pStyle w:val="NoSpacing"/>
              <w:rPr>
                <w:rStyle w:val="Strong"/>
                <w:rFonts w:ascii="Arial" w:hAnsi="Arial" w:cs="Arial"/>
                <w:color w:val="1F4E79" w:themeColor="accent1" w:themeShade="80"/>
                <w:shd w:val="clear" w:color="auto" w:fill="FFFFFF"/>
              </w:rPr>
            </w:pPr>
            <w:r w:rsidRPr="00853438">
              <w:rPr>
                <w:rFonts w:ascii="Arial" w:eastAsia="Times New Roman" w:hAnsi="Arial" w:cs="Arial"/>
                <w:b/>
                <w:i/>
                <w:color w:val="1F4E79" w:themeColor="accent1" w:themeShade="80"/>
              </w:rPr>
              <w:t>Not My Girl</w:t>
            </w:r>
            <w:r w:rsidRPr="00853438">
              <w:rPr>
                <w:rFonts w:ascii="Arial" w:eastAsia="Times New Roman" w:hAnsi="Arial" w:cs="Arial"/>
                <w:color w:val="1F4E79" w:themeColor="accent1" w:themeShade="80"/>
              </w:rPr>
              <w:t xml:space="preserve"> </w:t>
            </w:r>
            <w:r w:rsidRPr="00853438">
              <w:rPr>
                <w:rFonts w:ascii="Arial" w:hAnsi="Arial" w:cs="Arial"/>
                <w:b/>
                <w:color w:val="1F4E79" w:themeColor="accent1" w:themeShade="80"/>
              </w:rPr>
              <w:t>by Christy Jordan-Fenton</w:t>
            </w:r>
            <w:r w:rsidRPr="00853438">
              <w:rPr>
                <w:rFonts w:ascii="Arial" w:hAnsi="Arial" w:cs="Arial"/>
                <w:color w:val="1F4E79" w:themeColor="accent1" w:themeShade="80"/>
              </w:rPr>
              <w:t xml:space="preserve"> </w:t>
            </w:r>
            <w:r w:rsidRPr="00853438">
              <w:rPr>
                <w:rStyle w:val="Strong"/>
                <w:rFonts w:ascii="Arial" w:hAnsi="Arial" w:cs="Arial"/>
                <w:color w:val="1F4E79" w:themeColor="accent1" w:themeShade="80"/>
                <w:shd w:val="clear" w:color="auto" w:fill="FFFFFF"/>
              </w:rPr>
              <w:t xml:space="preserve">and Margaret </w:t>
            </w:r>
            <w:proofErr w:type="spellStart"/>
            <w:r w:rsidRPr="00853438">
              <w:rPr>
                <w:rStyle w:val="Strong"/>
                <w:rFonts w:ascii="Arial" w:hAnsi="Arial" w:cs="Arial"/>
                <w:color w:val="1F4E79" w:themeColor="accent1" w:themeShade="80"/>
                <w:shd w:val="clear" w:color="auto" w:fill="FFFFFF"/>
              </w:rPr>
              <w:t>Pokiak</w:t>
            </w:r>
            <w:proofErr w:type="spellEnd"/>
            <w:r w:rsidRPr="00853438">
              <w:rPr>
                <w:rStyle w:val="Strong"/>
                <w:rFonts w:ascii="Arial" w:hAnsi="Arial" w:cs="Arial"/>
                <w:color w:val="1F4E79" w:themeColor="accent1" w:themeShade="80"/>
                <w:shd w:val="clear" w:color="auto" w:fill="FFFFFF"/>
              </w:rPr>
              <w:t>-Fenton (371.829 JOR)</w:t>
            </w:r>
          </w:p>
          <w:p w14:paraId="05DC20CF" w14:textId="77777777" w:rsidR="00C746E9" w:rsidRDefault="00C746E9" w:rsidP="00C746E9">
            <w:pPr>
              <w:pStyle w:val="NoSpacing"/>
              <w:rPr>
                <w:rFonts w:ascii="Arial" w:eastAsia="Times New Roman" w:hAnsi="Arial" w:cs="Arial"/>
                <w:color w:val="000000"/>
              </w:rPr>
            </w:pPr>
          </w:p>
          <w:p w14:paraId="68E367BC" w14:textId="77777777" w:rsidR="00C746E9" w:rsidRPr="001D3A32" w:rsidRDefault="00C746E9" w:rsidP="00C746E9">
            <w:pPr>
              <w:pStyle w:val="NoSpacing"/>
              <w:rPr>
                <w:rFonts w:ascii="Arial" w:hAnsi="Arial" w:cs="Arial"/>
                <w:b/>
              </w:rPr>
            </w:pPr>
            <w:r w:rsidRPr="001D3A32">
              <w:rPr>
                <w:rFonts w:ascii="Arial" w:hAnsi="Arial" w:cs="Arial"/>
              </w:rPr>
              <w:t xml:space="preserve">Two years ago, Margaret left her Arctic home for the outsiders' school. Now she has returned and can barely contain her excitement as she rushes towards her waiting family -- </w:t>
            </w:r>
            <w:r>
              <w:rPr>
                <w:noProof/>
                <w:lang w:val="en-CA" w:eastAsia="en-CA"/>
              </w:rPr>
              <w:drawing>
                <wp:anchor distT="0" distB="0" distL="114300" distR="114300" simplePos="0" relativeHeight="251666432" behindDoc="1" locked="0" layoutInCell="1" allowOverlap="1">
                  <wp:simplePos x="0" y="0"/>
                  <wp:positionH relativeFrom="margin">
                    <wp:posOffset>-1154430</wp:posOffset>
                  </wp:positionH>
                  <wp:positionV relativeFrom="paragraph">
                    <wp:posOffset>127001</wp:posOffset>
                  </wp:positionV>
                  <wp:extent cx="1025271" cy="1028700"/>
                  <wp:effectExtent l="0" t="0" r="3810" b="0"/>
                  <wp:wrapNone/>
                  <wp:docPr id="10" name="Picture 10" descr="http://smithsonianapa.org/bookdragon/wp-content/uploads/sites/10/2014/04/Not-My-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thsonianapa.org/bookdragon/wp-content/uploads/sites/10/2014/04/Not-My-Gir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869" cy="103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A32">
              <w:rPr>
                <w:rFonts w:ascii="Arial" w:hAnsi="Arial" w:cs="Arial"/>
              </w:rPr>
              <w:t>but her mother stands still as a stone. This strange, skinny child, with her hair cropped short, can't be her daughter. "Not my girl!" she says angrily. Margaret's years at school have changed her. Now ten years old, she has forgotten her language and the skills to hunt and fish. She can't even stomach her mother's food. Her only comfort is in the books she learned to read at school.</w:t>
            </w:r>
            <w:r>
              <w:rPr>
                <w:rFonts w:ascii="Arial" w:hAnsi="Arial" w:cs="Arial"/>
              </w:rPr>
              <w:t xml:space="preserve"> </w:t>
            </w:r>
            <w:r w:rsidRPr="001D3A32">
              <w:rPr>
                <w:rFonts w:ascii="Arial" w:hAnsi="Arial" w:cs="Arial"/>
                <w:sz w:val="16"/>
                <w:szCs w:val="16"/>
              </w:rPr>
              <w:t>webcat.vsb.bc.ca</w:t>
            </w:r>
          </w:p>
          <w:p w14:paraId="770F7C86" w14:textId="77777777" w:rsidR="00C746E9" w:rsidRPr="00853438" w:rsidRDefault="00C746E9" w:rsidP="00C746E9">
            <w:pPr>
              <w:pStyle w:val="NoSpacing"/>
              <w:rPr>
                <w:rFonts w:ascii="Arial" w:hAnsi="Arial" w:cs="Arial"/>
                <w:b/>
                <w:color w:val="1F4E79" w:themeColor="accent1" w:themeShade="80"/>
              </w:rPr>
            </w:pPr>
          </w:p>
        </w:tc>
      </w:tr>
      <w:tr w:rsidR="00D3448B" w14:paraId="6437EB17" w14:textId="77777777" w:rsidTr="00EB356A">
        <w:tc>
          <w:tcPr>
            <w:tcW w:w="1806" w:type="dxa"/>
          </w:tcPr>
          <w:p w14:paraId="7C7E019B" w14:textId="77777777" w:rsidR="00C746E9" w:rsidRDefault="00831204" w:rsidP="00A343FC">
            <w:pPr>
              <w:pStyle w:val="NoSpacing"/>
              <w:rPr>
                <w:rStyle w:val="Emphasis"/>
                <w:rFonts w:ascii="Arial" w:hAnsi="Arial" w:cs="Arial"/>
                <w:b/>
                <w:bCs/>
                <w:color w:val="333333"/>
                <w:shd w:val="clear" w:color="auto" w:fill="FFFFFF"/>
              </w:rPr>
            </w:pPr>
            <w:r>
              <w:rPr>
                <w:noProof/>
                <w:lang w:val="en-CA" w:eastAsia="en-CA"/>
              </w:rPr>
              <w:drawing>
                <wp:anchor distT="0" distB="0" distL="114300" distR="114300" simplePos="0" relativeHeight="251668480" behindDoc="1" locked="0" layoutInCell="1" allowOverlap="1">
                  <wp:simplePos x="0" y="0"/>
                  <wp:positionH relativeFrom="column">
                    <wp:posOffset>4446</wp:posOffset>
                  </wp:positionH>
                  <wp:positionV relativeFrom="paragraph">
                    <wp:posOffset>5080</wp:posOffset>
                  </wp:positionV>
                  <wp:extent cx="895946" cy="1228725"/>
                  <wp:effectExtent l="0" t="0" r="0" b="0"/>
                  <wp:wrapNone/>
                  <wp:docPr id="12" name="Picture 12" descr="https://umanitoba.ca/outreach/cm/vol9/no3/aslongasthe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manitoba.ca/outreach/cm/vol9/no3/aslongastheriv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9859" cy="124780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85" w:type="dxa"/>
          </w:tcPr>
          <w:p w14:paraId="0910823C" w14:textId="77777777" w:rsidR="00C746E9" w:rsidRPr="00853438" w:rsidRDefault="00C746E9" w:rsidP="00C746E9">
            <w:pPr>
              <w:pStyle w:val="NoSpacing"/>
              <w:rPr>
                <w:rStyle w:val="Strong"/>
                <w:rFonts w:ascii="Arial" w:hAnsi="Arial" w:cs="Arial"/>
                <w:color w:val="1F4E79" w:themeColor="accent1" w:themeShade="80"/>
                <w:shd w:val="clear" w:color="auto" w:fill="FFFFFF"/>
              </w:rPr>
            </w:pPr>
            <w:r w:rsidRPr="00853438">
              <w:rPr>
                <w:rStyle w:val="Emphasis"/>
                <w:rFonts w:ascii="Arial" w:hAnsi="Arial" w:cs="Arial"/>
                <w:b/>
                <w:bCs/>
                <w:color w:val="1F4E79" w:themeColor="accent1" w:themeShade="80"/>
                <w:shd w:val="clear" w:color="auto" w:fill="FFFFFF"/>
              </w:rPr>
              <w:t>As long as the Rivers Flow</w:t>
            </w:r>
            <w:r w:rsidRPr="00853438">
              <w:rPr>
                <w:rStyle w:val="Strong"/>
                <w:rFonts w:ascii="Arial" w:hAnsi="Arial" w:cs="Arial"/>
                <w:color w:val="1F4E79" w:themeColor="accent1" w:themeShade="80"/>
                <w:shd w:val="clear" w:color="auto" w:fill="FFFFFF"/>
              </w:rPr>
              <w:t xml:space="preserve">, by Larry </w:t>
            </w:r>
            <w:proofErr w:type="spellStart"/>
            <w:r w:rsidRPr="00853438">
              <w:rPr>
                <w:rStyle w:val="Strong"/>
                <w:rFonts w:ascii="Arial" w:hAnsi="Arial" w:cs="Arial"/>
                <w:color w:val="1F4E79" w:themeColor="accent1" w:themeShade="80"/>
                <w:shd w:val="clear" w:color="auto" w:fill="FFFFFF"/>
              </w:rPr>
              <w:t>Loyie</w:t>
            </w:r>
            <w:proofErr w:type="spellEnd"/>
            <w:r w:rsidRPr="00853438">
              <w:rPr>
                <w:rStyle w:val="Strong"/>
                <w:rFonts w:ascii="Arial" w:hAnsi="Arial" w:cs="Arial"/>
                <w:color w:val="1F4E79" w:themeColor="accent1" w:themeShade="80"/>
                <w:shd w:val="clear" w:color="auto" w:fill="FFFFFF"/>
              </w:rPr>
              <w:t xml:space="preserve"> (921 LOY Ages 9-12)</w:t>
            </w:r>
          </w:p>
          <w:p w14:paraId="5960F310" w14:textId="77777777" w:rsidR="00C746E9" w:rsidRDefault="00C746E9" w:rsidP="00C746E9">
            <w:pPr>
              <w:pStyle w:val="NoSpacing"/>
              <w:rPr>
                <w:rFonts w:ascii="Arial" w:hAnsi="Arial" w:cs="Arial"/>
                <w:color w:val="333333"/>
              </w:rPr>
            </w:pPr>
          </w:p>
          <w:p w14:paraId="7759A0A6" w14:textId="77777777" w:rsidR="00C746E9" w:rsidRPr="009208C7" w:rsidRDefault="00C746E9" w:rsidP="00C746E9">
            <w:pPr>
              <w:pStyle w:val="NoSpacing"/>
              <w:rPr>
                <w:rFonts w:ascii="Arial" w:hAnsi="Arial" w:cs="Arial"/>
                <w:color w:val="333333"/>
              </w:rPr>
            </w:pPr>
            <w:r w:rsidRPr="009208C7">
              <w:rPr>
                <w:rFonts w:ascii="Arial" w:hAnsi="Arial" w:cs="Arial"/>
                <w:color w:val="333333"/>
              </w:rPr>
              <w:t xml:space="preserve">Cree author Larry </w:t>
            </w:r>
            <w:proofErr w:type="spellStart"/>
            <w:r w:rsidRPr="009208C7">
              <w:rPr>
                <w:rFonts w:ascii="Arial" w:hAnsi="Arial" w:cs="Arial"/>
                <w:color w:val="333333"/>
              </w:rPr>
              <w:t>Loyie</w:t>
            </w:r>
            <w:proofErr w:type="spellEnd"/>
            <w:r w:rsidRPr="009208C7">
              <w:rPr>
                <w:rFonts w:ascii="Arial" w:hAnsi="Arial" w:cs="Arial"/>
                <w:color w:val="333333"/>
              </w:rPr>
              <w:t xml:space="preserve"> writes about his last summer with his family before going to residential school, in Northern Alberta in 1944.Lawrence learns things like how to care for a baby owl, and how to gather medicinal plants with his </w:t>
            </w:r>
            <w:proofErr w:type="spellStart"/>
            <w:r w:rsidRPr="009208C7">
              <w:rPr>
                <w:rFonts w:ascii="Arial" w:hAnsi="Arial" w:cs="Arial"/>
                <w:color w:val="333333"/>
              </w:rPr>
              <w:t>Kokom</w:t>
            </w:r>
            <w:proofErr w:type="spellEnd"/>
            <w:r w:rsidRPr="009208C7">
              <w:rPr>
                <w:rFonts w:ascii="Arial" w:hAnsi="Arial" w:cs="Arial"/>
                <w:color w:val="333333"/>
              </w:rPr>
              <w:t xml:space="preserve">. </w:t>
            </w:r>
            <w:proofErr w:type="spellStart"/>
            <w:r w:rsidRPr="009208C7">
              <w:rPr>
                <w:rFonts w:ascii="Arial" w:hAnsi="Arial" w:cs="Arial"/>
                <w:color w:val="333333"/>
              </w:rPr>
              <w:t>Loyie's</w:t>
            </w:r>
            <w:proofErr w:type="spellEnd"/>
            <w:r w:rsidRPr="009208C7">
              <w:rPr>
                <w:rFonts w:ascii="Arial" w:hAnsi="Arial" w:cs="Arial"/>
                <w:color w:val="333333"/>
              </w:rPr>
              <w:t xml:space="preserve"> story highlights how his education at home was disrupted by the residential school system.</w:t>
            </w:r>
          </w:p>
          <w:p w14:paraId="4474F977" w14:textId="77777777" w:rsidR="00C746E9" w:rsidRPr="009208C7" w:rsidRDefault="00C746E9" w:rsidP="00C746E9">
            <w:pPr>
              <w:pStyle w:val="NoSpacing"/>
              <w:rPr>
                <w:rFonts w:ascii="Arial" w:hAnsi="Arial" w:cs="Arial"/>
                <w:color w:val="333333"/>
                <w:sz w:val="16"/>
                <w:szCs w:val="16"/>
              </w:rPr>
            </w:pPr>
            <w:r w:rsidRPr="009208C7">
              <w:rPr>
                <w:rFonts w:ascii="Arial" w:hAnsi="Arial" w:cs="Arial"/>
                <w:color w:val="333333"/>
                <w:sz w:val="16"/>
                <w:szCs w:val="16"/>
              </w:rPr>
              <w:t>http://www.cbc.ca/news/indigenous/10-books-about-residential-schools-to-read-with-your-kids-1.3208021</w:t>
            </w:r>
          </w:p>
          <w:p w14:paraId="56931921" w14:textId="77777777" w:rsidR="00C746E9" w:rsidRDefault="00C746E9" w:rsidP="00C746E9">
            <w:pPr>
              <w:pStyle w:val="NoSpacing"/>
            </w:pPr>
          </w:p>
        </w:tc>
      </w:tr>
    </w:tbl>
    <w:p w14:paraId="5042C4F8" w14:textId="77777777" w:rsidR="00224FD3" w:rsidRDefault="00224FD3" w:rsidP="00A343FC">
      <w:pPr>
        <w:pStyle w:val="NoSpacing"/>
        <w:rPr>
          <w:rFonts w:ascii="Arial" w:hAnsi="Arial" w:cs="Arial"/>
        </w:rPr>
      </w:pPr>
    </w:p>
    <w:p w14:paraId="2C8B4259" w14:textId="77777777" w:rsidR="00C37853" w:rsidRDefault="00C37853" w:rsidP="00A343FC">
      <w:pPr>
        <w:pStyle w:val="NoSpacing"/>
        <w:rPr>
          <w:rFonts w:ascii="Arial" w:hAnsi="Arial" w:cs="Arial"/>
        </w:rPr>
      </w:pPr>
    </w:p>
    <w:p w14:paraId="757D2B84" w14:textId="77777777" w:rsidR="00C37853" w:rsidRDefault="00C37853" w:rsidP="00A343FC">
      <w:pPr>
        <w:pStyle w:val="NoSpacing"/>
        <w:rPr>
          <w:rFonts w:ascii="Arial" w:hAnsi="Arial" w:cs="Arial"/>
        </w:rPr>
      </w:pPr>
    </w:p>
    <w:p w14:paraId="5C14BB6A" w14:textId="77777777" w:rsidR="00EB356A" w:rsidRDefault="00EB356A">
      <w:pPr>
        <w:rPr>
          <w:rFonts w:ascii="Arial" w:hAnsi="Arial" w:cs="Arial"/>
          <w:b/>
          <w:color w:val="C00000"/>
          <w:u w:val="single"/>
        </w:rPr>
      </w:pPr>
      <w:r>
        <w:rPr>
          <w:rFonts w:ascii="Arial" w:hAnsi="Arial" w:cs="Arial"/>
          <w:b/>
          <w:color w:val="C00000"/>
          <w:u w:val="single"/>
        </w:rPr>
        <w:br w:type="page"/>
      </w:r>
    </w:p>
    <w:p w14:paraId="5DFB6954" w14:textId="67023E16" w:rsidR="00C86FB4" w:rsidRDefault="009208C7" w:rsidP="00A343FC">
      <w:pPr>
        <w:pStyle w:val="NoSpacing"/>
        <w:rPr>
          <w:rFonts w:ascii="Arial" w:hAnsi="Arial" w:cs="Arial"/>
          <w:b/>
          <w:color w:val="C00000"/>
          <w:u w:val="single"/>
        </w:rPr>
      </w:pPr>
      <w:r w:rsidRPr="00853438">
        <w:rPr>
          <w:rFonts w:ascii="Arial" w:hAnsi="Arial" w:cs="Arial"/>
          <w:b/>
          <w:color w:val="C00000"/>
          <w:u w:val="single"/>
        </w:rPr>
        <w:lastRenderedPageBreak/>
        <w:t>FICTION</w:t>
      </w:r>
      <w:r w:rsidR="005B07A7" w:rsidRPr="00853438">
        <w:rPr>
          <w:rFonts w:ascii="Arial" w:hAnsi="Arial" w:cs="Arial"/>
          <w:b/>
          <w:color w:val="C00000"/>
          <w:u w:val="single"/>
        </w:rPr>
        <w:t xml:space="preserve"> BOOKS</w:t>
      </w:r>
    </w:p>
    <w:p w14:paraId="7724B0B1" w14:textId="77777777" w:rsidR="00EB356A" w:rsidRPr="00853438" w:rsidRDefault="00EB356A" w:rsidP="00A343FC">
      <w:pPr>
        <w:pStyle w:val="NoSpacing"/>
        <w:rPr>
          <w:rFonts w:ascii="Arial" w:hAnsi="Arial" w:cs="Arial"/>
          <w:b/>
          <w:color w:val="C00000"/>
          <w:u w:val="single"/>
        </w:rPr>
      </w:pPr>
    </w:p>
    <w:tbl>
      <w:tblPr>
        <w:tblStyle w:val="TableGrid"/>
        <w:tblW w:w="0" w:type="auto"/>
        <w:tblLook w:val="04A0" w:firstRow="1" w:lastRow="0" w:firstColumn="1" w:lastColumn="0" w:noHBand="0" w:noVBand="1"/>
      </w:tblPr>
      <w:tblGrid>
        <w:gridCol w:w="1806"/>
        <w:gridCol w:w="8984"/>
        <w:gridCol w:w="101"/>
      </w:tblGrid>
      <w:tr w:rsidR="00EB356A" w14:paraId="2A032054" w14:textId="77777777" w:rsidTr="00934BA0">
        <w:tc>
          <w:tcPr>
            <w:tcW w:w="1806" w:type="dxa"/>
          </w:tcPr>
          <w:p w14:paraId="2266C127" w14:textId="77777777" w:rsidR="00EB356A" w:rsidRDefault="00EB356A" w:rsidP="00934BA0">
            <w:pPr>
              <w:pStyle w:val="NoSpacing"/>
              <w:rPr>
                <w:rStyle w:val="Emphasis"/>
                <w:rFonts w:ascii="Arial" w:hAnsi="Arial" w:cs="Arial"/>
                <w:b/>
                <w:bCs/>
                <w:color w:val="333333"/>
                <w:shd w:val="clear" w:color="auto" w:fill="FFFFFF"/>
              </w:rPr>
            </w:pPr>
            <w:r>
              <w:rPr>
                <w:noProof/>
                <w:lang w:val="en-CA" w:eastAsia="en-CA"/>
              </w:rPr>
              <w:drawing>
                <wp:anchor distT="0" distB="0" distL="114300" distR="114300" simplePos="0" relativeHeight="251677696" behindDoc="1" locked="0" layoutInCell="1" allowOverlap="1" wp14:anchorId="71B7C2F0" wp14:editId="31BE6E9E">
                  <wp:simplePos x="0" y="0"/>
                  <wp:positionH relativeFrom="column">
                    <wp:posOffset>-31115</wp:posOffset>
                  </wp:positionH>
                  <wp:positionV relativeFrom="paragraph">
                    <wp:posOffset>546735</wp:posOffset>
                  </wp:positionV>
                  <wp:extent cx="1026638" cy="1543050"/>
                  <wp:effectExtent l="0" t="0" r="2540" b="0"/>
                  <wp:wrapNone/>
                  <wp:docPr id="9" name="Picture 9" descr="https://images-na.ssl-images-amazon.com/images/I/51VuB9TBIu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51VuB9TBIuL._SX330_BO1,204,203,200_.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6638"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85" w:type="dxa"/>
            <w:gridSpan w:val="2"/>
          </w:tcPr>
          <w:p w14:paraId="5B0CC15E" w14:textId="77777777" w:rsidR="00EB356A" w:rsidRPr="00853438" w:rsidRDefault="00EB356A" w:rsidP="00934BA0">
            <w:pPr>
              <w:pStyle w:val="NoSpacing"/>
              <w:rPr>
                <w:rStyle w:val="Strong"/>
                <w:rFonts w:ascii="Arial" w:hAnsi="Arial" w:cs="Arial"/>
                <w:color w:val="1F4E79" w:themeColor="accent1" w:themeShade="80"/>
                <w:shd w:val="clear" w:color="auto" w:fill="FFFFFF"/>
              </w:rPr>
            </w:pPr>
            <w:r w:rsidRPr="00853438">
              <w:rPr>
                <w:rFonts w:ascii="Arial" w:hAnsi="Arial" w:cs="Arial"/>
                <w:b/>
                <w:color w:val="1F4E79" w:themeColor="accent1" w:themeShade="80"/>
              </w:rPr>
              <w:t>Fatty Legs: A True Story by Christy Jordan-Fenton</w:t>
            </w:r>
            <w:r w:rsidRPr="00853438">
              <w:rPr>
                <w:rFonts w:ascii="Arial" w:hAnsi="Arial" w:cs="Arial"/>
                <w:color w:val="1F4E79" w:themeColor="accent1" w:themeShade="80"/>
              </w:rPr>
              <w:t xml:space="preserve"> </w:t>
            </w:r>
            <w:r w:rsidRPr="00853438">
              <w:rPr>
                <w:rStyle w:val="Strong"/>
                <w:rFonts w:ascii="Arial" w:hAnsi="Arial" w:cs="Arial"/>
                <w:color w:val="1F4E79" w:themeColor="accent1" w:themeShade="80"/>
                <w:shd w:val="clear" w:color="auto" w:fill="FFFFFF"/>
              </w:rPr>
              <w:t xml:space="preserve">and Margaret </w:t>
            </w:r>
            <w:proofErr w:type="spellStart"/>
            <w:r w:rsidRPr="00853438">
              <w:rPr>
                <w:rStyle w:val="Strong"/>
                <w:rFonts w:ascii="Arial" w:hAnsi="Arial" w:cs="Arial"/>
                <w:color w:val="1F4E79" w:themeColor="accent1" w:themeShade="80"/>
                <w:shd w:val="clear" w:color="auto" w:fill="FFFFFF"/>
              </w:rPr>
              <w:t>Pokiak</w:t>
            </w:r>
            <w:proofErr w:type="spellEnd"/>
            <w:r w:rsidRPr="00853438">
              <w:rPr>
                <w:rStyle w:val="Strong"/>
                <w:rFonts w:ascii="Arial" w:hAnsi="Arial" w:cs="Arial"/>
                <w:color w:val="1F4E79" w:themeColor="accent1" w:themeShade="80"/>
                <w:shd w:val="clear" w:color="auto" w:fill="FFFFFF"/>
              </w:rPr>
              <w:t>-Fenton (371.829 JOR)</w:t>
            </w:r>
          </w:p>
          <w:p w14:paraId="136328F0" w14:textId="77777777" w:rsidR="00EB356A" w:rsidRPr="009208C7" w:rsidRDefault="00EB356A" w:rsidP="00934BA0">
            <w:pPr>
              <w:pStyle w:val="NoSpacing"/>
              <w:rPr>
                <w:rStyle w:val="Strong"/>
                <w:rFonts w:ascii="Arial" w:hAnsi="Arial" w:cs="Arial"/>
                <w:color w:val="333333"/>
                <w:shd w:val="clear" w:color="auto" w:fill="FFFFFF"/>
              </w:rPr>
            </w:pPr>
          </w:p>
          <w:p w14:paraId="5E264758" w14:textId="77777777" w:rsidR="00EB356A" w:rsidRPr="009208C7" w:rsidRDefault="00EB356A" w:rsidP="00934BA0">
            <w:pPr>
              <w:pStyle w:val="NoSpacing"/>
              <w:rPr>
                <w:rFonts w:ascii="Arial" w:eastAsia="Times New Roman" w:hAnsi="Arial" w:cs="Arial"/>
                <w:color w:val="000000"/>
              </w:rPr>
            </w:pPr>
            <w:r w:rsidRPr="009208C7">
              <w:rPr>
                <w:rFonts w:ascii="Arial" w:eastAsia="Times New Roman" w:hAnsi="Arial" w:cs="Arial"/>
                <w:color w:val="000000"/>
              </w:rPr>
              <w:t xml:space="preserve">Eight-year-old Margaret </w:t>
            </w:r>
            <w:proofErr w:type="spellStart"/>
            <w:r w:rsidRPr="009208C7">
              <w:rPr>
                <w:rFonts w:ascii="Arial" w:eastAsia="Times New Roman" w:hAnsi="Arial" w:cs="Arial"/>
                <w:color w:val="000000"/>
              </w:rPr>
              <w:t>Pokiak</w:t>
            </w:r>
            <w:proofErr w:type="spellEnd"/>
            <w:r w:rsidRPr="009208C7">
              <w:rPr>
                <w:rFonts w:ascii="Arial" w:eastAsia="Times New Roman" w:hAnsi="Arial" w:cs="Arial"/>
                <w:color w:val="000000"/>
              </w:rPr>
              <w:t xml:space="preserve"> has set her sights on learning to read, even though it means leaving her village in the high Arctic. Faced with unceasing pressure, her father finally agrees to let her make the five-day journey to attend school, but he warns Margaret of the terrors of residential schools.</w:t>
            </w:r>
          </w:p>
          <w:p w14:paraId="7D8BD1BB" w14:textId="77777777" w:rsidR="00EB356A" w:rsidRPr="009208C7" w:rsidRDefault="00EB356A" w:rsidP="00934BA0">
            <w:pPr>
              <w:pStyle w:val="NoSpacing"/>
              <w:rPr>
                <w:rFonts w:ascii="Arial" w:eastAsia="Times New Roman" w:hAnsi="Arial" w:cs="Arial"/>
                <w:color w:val="000000"/>
              </w:rPr>
            </w:pPr>
            <w:r w:rsidRPr="009208C7">
              <w:rPr>
                <w:rFonts w:ascii="Arial" w:eastAsia="Times New Roman" w:hAnsi="Arial" w:cs="Arial"/>
                <w:color w:val="000000"/>
              </w:rPr>
              <w:t>At school Margaret soon encounters the Raven, a black-cloaked nun with a hooked nose and bony fingers that resemble claws. She immediately dislikes the strong-willed young Margaret. Intending to humiliate her, the heartless Raven gives gray stockings to all the girls — all except Margaret, who gets red ones. In an instant Margaret is the laughingstock of the entire school.</w:t>
            </w:r>
          </w:p>
          <w:p w14:paraId="77FA002C" w14:textId="77777777" w:rsidR="00EB356A" w:rsidRPr="009208C7" w:rsidRDefault="00EB356A" w:rsidP="00934BA0">
            <w:pPr>
              <w:pStyle w:val="NoSpacing"/>
              <w:rPr>
                <w:rFonts w:ascii="Arial" w:eastAsia="Times New Roman" w:hAnsi="Arial" w:cs="Arial"/>
                <w:color w:val="000000"/>
              </w:rPr>
            </w:pPr>
            <w:r w:rsidRPr="009208C7">
              <w:rPr>
                <w:rFonts w:ascii="Arial" w:eastAsia="Times New Roman" w:hAnsi="Arial" w:cs="Arial"/>
                <w:color w:val="000000"/>
              </w:rPr>
              <w:t>In the face of such cruelty, Margaret refuses to be intimidated and bravely gets rid of the stockings. Although a sympathetic nun stands up for Margaret, in the end it is this brave young girl who gives the Raven a lesson in the power of human dignity.</w:t>
            </w:r>
          </w:p>
          <w:p w14:paraId="4CE580F5" w14:textId="77777777" w:rsidR="00EB356A" w:rsidRPr="009208C7" w:rsidRDefault="00EB356A" w:rsidP="00934BA0">
            <w:pPr>
              <w:pStyle w:val="NoSpacing"/>
              <w:rPr>
                <w:rFonts w:ascii="Arial" w:eastAsia="Times New Roman" w:hAnsi="Arial" w:cs="Arial"/>
                <w:color w:val="000000"/>
                <w:sz w:val="16"/>
                <w:szCs w:val="16"/>
              </w:rPr>
            </w:pPr>
            <w:hyperlink r:id="rId21" w:history="1">
              <w:r w:rsidRPr="009208C7">
                <w:rPr>
                  <w:rStyle w:val="Hyperlink"/>
                  <w:rFonts w:ascii="Arial" w:eastAsia="Times New Roman" w:hAnsi="Arial" w:cs="Arial"/>
                  <w:sz w:val="16"/>
                  <w:szCs w:val="16"/>
                </w:rPr>
                <w:t>http://www.annickpress.com/Fatty-Legs</w:t>
              </w:r>
            </w:hyperlink>
          </w:p>
          <w:p w14:paraId="1B912347" w14:textId="77777777" w:rsidR="00EB356A" w:rsidRPr="00853438" w:rsidRDefault="00EB356A" w:rsidP="00934BA0">
            <w:pPr>
              <w:pStyle w:val="NoSpacing"/>
              <w:rPr>
                <w:rStyle w:val="Emphasis"/>
                <w:rFonts w:ascii="Arial" w:hAnsi="Arial" w:cs="Arial"/>
                <w:b/>
                <w:bCs/>
                <w:color w:val="1F4E79" w:themeColor="accent1" w:themeShade="80"/>
                <w:shd w:val="clear" w:color="auto" w:fill="FFFFFF"/>
              </w:rPr>
            </w:pPr>
          </w:p>
        </w:tc>
      </w:tr>
      <w:tr w:rsidR="00EB356A" w14:paraId="2E724B19" w14:textId="77777777" w:rsidTr="00934BA0">
        <w:tc>
          <w:tcPr>
            <w:tcW w:w="1806" w:type="dxa"/>
          </w:tcPr>
          <w:p w14:paraId="54FBFF92" w14:textId="77777777" w:rsidR="00EB356A" w:rsidRDefault="00EB356A" w:rsidP="00934BA0">
            <w:pPr>
              <w:pStyle w:val="NoSpacing"/>
              <w:rPr>
                <w:rStyle w:val="Emphasis"/>
                <w:rFonts w:ascii="Arial" w:hAnsi="Arial" w:cs="Arial"/>
                <w:b/>
                <w:bCs/>
                <w:color w:val="333333"/>
                <w:shd w:val="clear" w:color="auto" w:fill="FFFFFF"/>
              </w:rPr>
            </w:pPr>
            <w:r>
              <w:rPr>
                <w:noProof/>
                <w:lang w:val="en-CA" w:eastAsia="en-CA"/>
              </w:rPr>
              <w:drawing>
                <wp:anchor distT="0" distB="0" distL="114300" distR="114300" simplePos="0" relativeHeight="251678720" behindDoc="1" locked="0" layoutInCell="1" allowOverlap="1" wp14:anchorId="71A67FC8" wp14:editId="1B811A70">
                  <wp:simplePos x="0" y="0"/>
                  <wp:positionH relativeFrom="column">
                    <wp:posOffset>-14605</wp:posOffset>
                  </wp:positionH>
                  <wp:positionV relativeFrom="paragraph">
                    <wp:posOffset>76200</wp:posOffset>
                  </wp:positionV>
                  <wp:extent cx="986361" cy="1419225"/>
                  <wp:effectExtent l="0" t="0" r="4445" b="0"/>
                  <wp:wrapNone/>
                  <wp:docPr id="6" name="Picture 6" descr="https://images.gr-assets.com/books/1348028070l/11482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gr-assets.com/books/1348028070l/1148293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6361" cy="1419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85" w:type="dxa"/>
            <w:gridSpan w:val="2"/>
          </w:tcPr>
          <w:p w14:paraId="628861B3" w14:textId="77777777" w:rsidR="00EB356A" w:rsidRPr="00853438" w:rsidRDefault="00EB356A" w:rsidP="00934BA0">
            <w:pPr>
              <w:pStyle w:val="NoSpacing"/>
              <w:rPr>
                <w:rStyle w:val="Strong"/>
                <w:rFonts w:ascii="Arial" w:hAnsi="Arial" w:cs="Arial"/>
                <w:color w:val="1F4E79" w:themeColor="accent1" w:themeShade="80"/>
                <w:shd w:val="clear" w:color="auto" w:fill="FFFFFF"/>
              </w:rPr>
            </w:pPr>
            <w:r w:rsidRPr="00853438">
              <w:rPr>
                <w:rStyle w:val="Emphasis"/>
                <w:rFonts w:ascii="Arial" w:hAnsi="Arial" w:cs="Arial"/>
                <w:b/>
                <w:bCs/>
                <w:color w:val="1F4E79" w:themeColor="accent1" w:themeShade="80"/>
                <w:shd w:val="clear" w:color="auto" w:fill="FFFFFF"/>
              </w:rPr>
              <w:t>A Stranger at Home: A True Story</w:t>
            </w:r>
            <w:r w:rsidRPr="00853438">
              <w:rPr>
                <w:rStyle w:val="Strong"/>
                <w:rFonts w:ascii="Arial" w:hAnsi="Arial" w:cs="Arial"/>
                <w:color w:val="1F4E79" w:themeColor="accent1" w:themeShade="80"/>
                <w:shd w:val="clear" w:color="auto" w:fill="FFFFFF"/>
              </w:rPr>
              <w:t xml:space="preserve">, by Christy Jordan-Fenton and Margaret </w:t>
            </w:r>
            <w:proofErr w:type="spellStart"/>
            <w:r w:rsidRPr="00853438">
              <w:rPr>
                <w:rStyle w:val="Strong"/>
                <w:rFonts w:ascii="Arial" w:hAnsi="Arial" w:cs="Arial"/>
                <w:color w:val="1F4E79" w:themeColor="accent1" w:themeShade="80"/>
                <w:shd w:val="clear" w:color="auto" w:fill="FFFFFF"/>
              </w:rPr>
              <w:t>Pokiak</w:t>
            </w:r>
            <w:proofErr w:type="spellEnd"/>
            <w:r w:rsidRPr="00853438">
              <w:rPr>
                <w:rStyle w:val="Strong"/>
                <w:rFonts w:ascii="Arial" w:hAnsi="Arial" w:cs="Arial"/>
                <w:color w:val="1F4E79" w:themeColor="accent1" w:themeShade="80"/>
                <w:shd w:val="clear" w:color="auto" w:fill="FFFFFF"/>
              </w:rPr>
              <w:t xml:space="preserve">-Fenton </w:t>
            </w:r>
          </w:p>
          <w:p w14:paraId="2518EBD1" w14:textId="77777777" w:rsidR="00EB356A" w:rsidRPr="00853438" w:rsidRDefault="00EB356A" w:rsidP="00934BA0">
            <w:pPr>
              <w:pStyle w:val="NoSpacing"/>
              <w:rPr>
                <w:rStyle w:val="Strong"/>
                <w:rFonts w:ascii="Arial" w:hAnsi="Arial" w:cs="Arial"/>
                <w:color w:val="1F4E79" w:themeColor="accent1" w:themeShade="80"/>
                <w:shd w:val="clear" w:color="auto" w:fill="FFFFFF"/>
              </w:rPr>
            </w:pPr>
            <w:r w:rsidRPr="00853438">
              <w:rPr>
                <w:rStyle w:val="Strong"/>
                <w:rFonts w:ascii="Arial" w:hAnsi="Arial" w:cs="Arial"/>
                <w:color w:val="1F4E79" w:themeColor="accent1" w:themeShade="80"/>
                <w:shd w:val="clear" w:color="auto" w:fill="FFFFFF"/>
              </w:rPr>
              <w:t>(371.829 JOR Ages 9-12)</w:t>
            </w:r>
          </w:p>
          <w:p w14:paraId="481B77F5" w14:textId="77777777" w:rsidR="00EB356A" w:rsidRPr="009208C7" w:rsidRDefault="00EB356A" w:rsidP="00934BA0">
            <w:pPr>
              <w:pStyle w:val="NoSpacing"/>
              <w:rPr>
                <w:rStyle w:val="Strong"/>
                <w:rFonts w:ascii="Arial" w:hAnsi="Arial" w:cs="Arial"/>
                <w:color w:val="333333"/>
                <w:shd w:val="clear" w:color="auto" w:fill="FFFFFF"/>
              </w:rPr>
            </w:pPr>
          </w:p>
          <w:p w14:paraId="60D5D356" w14:textId="77777777" w:rsidR="00EB356A" w:rsidRPr="009208C7" w:rsidRDefault="00EB356A" w:rsidP="00934BA0">
            <w:pPr>
              <w:pStyle w:val="NoSpacing"/>
              <w:rPr>
                <w:rFonts w:ascii="Arial" w:hAnsi="Arial" w:cs="Arial"/>
                <w:color w:val="333333"/>
              </w:rPr>
            </w:pPr>
            <w:r w:rsidRPr="009208C7">
              <w:rPr>
                <w:rFonts w:ascii="Arial" w:hAnsi="Arial" w:cs="Arial"/>
                <w:color w:val="333333"/>
              </w:rPr>
              <w:t>In this sequel to</w:t>
            </w:r>
            <w:r w:rsidRPr="009208C7">
              <w:rPr>
                <w:rStyle w:val="apple-converted-space"/>
                <w:rFonts w:ascii="Arial" w:hAnsi="Arial" w:cs="Arial"/>
                <w:color w:val="333333"/>
              </w:rPr>
              <w:t> </w:t>
            </w:r>
            <w:r w:rsidRPr="009208C7">
              <w:rPr>
                <w:rStyle w:val="Emphasis"/>
                <w:rFonts w:ascii="Arial" w:hAnsi="Arial" w:cs="Arial"/>
                <w:color w:val="333333"/>
              </w:rPr>
              <w:t>Fatty Legs</w:t>
            </w:r>
            <w:r w:rsidRPr="009208C7">
              <w:rPr>
                <w:rFonts w:ascii="Arial" w:hAnsi="Arial" w:cs="Arial"/>
                <w:color w:val="333333"/>
              </w:rPr>
              <w:t xml:space="preserve">, Margaret </w:t>
            </w:r>
            <w:proofErr w:type="spellStart"/>
            <w:r w:rsidRPr="009208C7">
              <w:rPr>
                <w:rFonts w:ascii="Arial" w:hAnsi="Arial" w:cs="Arial"/>
                <w:color w:val="333333"/>
              </w:rPr>
              <w:t>Pokiak</w:t>
            </w:r>
            <w:proofErr w:type="spellEnd"/>
            <w:r w:rsidRPr="009208C7">
              <w:rPr>
                <w:rFonts w:ascii="Arial" w:hAnsi="Arial" w:cs="Arial"/>
                <w:color w:val="333333"/>
              </w:rPr>
              <w:t xml:space="preserve"> is now 10 years old and can hardly wait to return home from residential school. But her homecoming is not what she hopes for. "Not my girl," is what her mother says when she arrives.  The story follows Margaret as she moves through feelings of rejection and tries to reconnect with her family, language and culture.</w:t>
            </w:r>
          </w:p>
          <w:p w14:paraId="06196236" w14:textId="77777777" w:rsidR="00EB356A" w:rsidRPr="009208C7" w:rsidRDefault="00EB356A" w:rsidP="00934BA0">
            <w:pPr>
              <w:pStyle w:val="NoSpacing"/>
              <w:rPr>
                <w:rFonts w:ascii="Arial" w:hAnsi="Arial" w:cs="Arial"/>
                <w:color w:val="333333"/>
                <w:sz w:val="16"/>
                <w:szCs w:val="16"/>
              </w:rPr>
            </w:pPr>
            <w:r w:rsidRPr="009208C7">
              <w:rPr>
                <w:rFonts w:ascii="Arial" w:hAnsi="Arial" w:cs="Arial"/>
                <w:color w:val="333333"/>
                <w:sz w:val="16"/>
                <w:szCs w:val="16"/>
              </w:rPr>
              <w:t>http://www.cbc.ca/news/indigenous/10-books-about-residential-schools-to-read-with-your-kids-1.3208021</w:t>
            </w:r>
          </w:p>
          <w:p w14:paraId="16D96E89" w14:textId="77777777" w:rsidR="00EB356A" w:rsidRDefault="00EB356A" w:rsidP="00934BA0">
            <w:pPr>
              <w:pStyle w:val="NoSpacing"/>
              <w:rPr>
                <w:rStyle w:val="Emphasis"/>
                <w:rFonts w:ascii="Arial" w:hAnsi="Arial" w:cs="Arial"/>
                <w:b/>
                <w:bCs/>
                <w:color w:val="333333"/>
                <w:shd w:val="clear" w:color="auto" w:fill="FFFFFF"/>
              </w:rPr>
            </w:pPr>
          </w:p>
        </w:tc>
      </w:tr>
      <w:tr w:rsidR="00831204" w14:paraId="26422409" w14:textId="77777777" w:rsidTr="00EB356A">
        <w:trPr>
          <w:gridAfter w:val="1"/>
          <w:wAfter w:w="101" w:type="dxa"/>
        </w:trPr>
        <w:tc>
          <w:tcPr>
            <w:tcW w:w="1806" w:type="dxa"/>
          </w:tcPr>
          <w:p w14:paraId="7833121B" w14:textId="77777777" w:rsidR="00831204" w:rsidRDefault="00831204" w:rsidP="00A343FC">
            <w:pPr>
              <w:pStyle w:val="NoSpacing"/>
              <w:rPr>
                <w:rFonts w:ascii="Arial" w:hAnsi="Arial" w:cs="Arial"/>
                <w:b/>
                <w:u w:val="single"/>
              </w:rPr>
            </w:pPr>
            <w:r>
              <w:rPr>
                <w:noProof/>
                <w:lang w:val="en-CA" w:eastAsia="en-CA"/>
              </w:rPr>
              <w:drawing>
                <wp:anchor distT="0" distB="0" distL="114300" distR="114300" simplePos="0" relativeHeight="251669504" behindDoc="1" locked="0" layoutInCell="1" allowOverlap="1">
                  <wp:simplePos x="0" y="0"/>
                  <wp:positionH relativeFrom="column">
                    <wp:posOffset>23495</wp:posOffset>
                  </wp:positionH>
                  <wp:positionV relativeFrom="paragraph">
                    <wp:posOffset>22860</wp:posOffset>
                  </wp:positionV>
                  <wp:extent cx="936403" cy="1381125"/>
                  <wp:effectExtent l="0" t="0" r="0" b="0"/>
                  <wp:wrapNone/>
                  <wp:docPr id="13" name="Picture 13" descr="https://images-na.ssl-images-amazon.com/images/I/51TX7D7ZV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TX7D7ZVK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8252" cy="138385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84" w:type="dxa"/>
          </w:tcPr>
          <w:p w14:paraId="5A4A9543" w14:textId="77777777" w:rsidR="00831204" w:rsidRPr="00853438" w:rsidRDefault="00831204" w:rsidP="00831204">
            <w:pPr>
              <w:pStyle w:val="NoSpacing"/>
              <w:rPr>
                <w:rStyle w:val="Strong"/>
                <w:rFonts w:ascii="Arial" w:hAnsi="Arial" w:cs="Arial"/>
                <w:color w:val="1F4E79" w:themeColor="accent1" w:themeShade="80"/>
                <w:shd w:val="clear" w:color="auto" w:fill="FFFFFF"/>
              </w:rPr>
            </w:pPr>
            <w:r w:rsidRPr="00853438">
              <w:rPr>
                <w:rStyle w:val="Emphasis"/>
                <w:rFonts w:ascii="Arial" w:hAnsi="Arial" w:cs="Arial"/>
                <w:b/>
                <w:bCs/>
                <w:color w:val="1F4E79" w:themeColor="accent1" w:themeShade="80"/>
                <w:shd w:val="clear" w:color="auto" w:fill="FFFFFF"/>
              </w:rPr>
              <w:t xml:space="preserve">No Time to Say Goodbye: Children's Stories of </w:t>
            </w:r>
            <w:proofErr w:type="spellStart"/>
            <w:r w:rsidRPr="00853438">
              <w:rPr>
                <w:rStyle w:val="Emphasis"/>
                <w:rFonts w:ascii="Arial" w:hAnsi="Arial" w:cs="Arial"/>
                <w:b/>
                <w:bCs/>
                <w:color w:val="1F4E79" w:themeColor="accent1" w:themeShade="80"/>
                <w:shd w:val="clear" w:color="auto" w:fill="FFFFFF"/>
              </w:rPr>
              <w:t>Kuper</w:t>
            </w:r>
            <w:proofErr w:type="spellEnd"/>
            <w:r w:rsidRPr="00853438">
              <w:rPr>
                <w:rStyle w:val="Emphasis"/>
                <w:rFonts w:ascii="Arial" w:hAnsi="Arial" w:cs="Arial"/>
                <w:b/>
                <w:bCs/>
                <w:color w:val="1F4E79" w:themeColor="accent1" w:themeShade="80"/>
                <w:shd w:val="clear" w:color="auto" w:fill="FFFFFF"/>
              </w:rPr>
              <w:t xml:space="preserve"> Island Residential School</w:t>
            </w:r>
            <w:r w:rsidRPr="00853438">
              <w:rPr>
                <w:rStyle w:val="Strong"/>
                <w:rFonts w:ascii="Arial" w:hAnsi="Arial" w:cs="Arial"/>
                <w:color w:val="1F4E79" w:themeColor="accent1" w:themeShade="80"/>
                <w:shd w:val="clear" w:color="auto" w:fill="FFFFFF"/>
              </w:rPr>
              <w:t xml:space="preserve">, by Sylvia Olsen </w:t>
            </w:r>
          </w:p>
          <w:p w14:paraId="7A4D0420" w14:textId="77777777" w:rsidR="00831204" w:rsidRPr="00853438" w:rsidRDefault="00831204" w:rsidP="00831204">
            <w:pPr>
              <w:pStyle w:val="NoSpacing"/>
              <w:rPr>
                <w:rStyle w:val="Strong"/>
                <w:rFonts w:ascii="Arial" w:hAnsi="Arial" w:cs="Arial"/>
                <w:color w:val="1F4E79" w:themeColor="accent1" w:themeShade="80"/>
                <w:shd w:val="clear" w:color="auto" w:fill="FFFFFF"/>
              </w:rPr>
            </w:pPr>
            <w:r w:rsidRPr="00853438">
              <w:rPr>
                <w:rStyle w:val="Strong"/>
                <w:rFonts w:ascii="Arial" w:hAnsi="Arial" w:cs="Arial"/>
                <w:color w:val="1F4E79" w:themeColor="accent1" w:themeShade="80"/>
                <w:shd w:val="clear" w:color="auto" w:fill="FFFFFF"/>
              </w:rPr>
              <w:t>(F OLS Ages 9-12)</w:t>
            </w:r>
          </w:p>
          <w:p w14:paraId="77A44931" w14:textId="77777777" w:rsidR="00831204" w:rsidRPr="009208C7" w:rsidRDefault="00831204" w:rsidP="00831204">
            <w:pPr>
              <w:pStyle w:val="NoSpacing"/>
              <w:rPr>
                <w:rFonts w:ascii="Arial" w:hAnsi="Arial" w:cs="Arial"/>
                <w:color w:val="333333"/>
              </w:rPr>
            </w:pPr>
            <w:r w:rsidRPr="009208C7">
              <w:rPr>
                <w:rFonts w:ascii="Arial" w:hAnsi="Arial" w:cs="Arial"/>
                <w:color w:val="333333"/>
              </w:rPr>
              <w:t xml:space="preserve">This collection of fictional stories of five children sent to residential school is based on real life experiences recounted by members of the </w:t>
            </w:r>
            <w:proofErr w:type="spellStart"/>
            <w:r w:rsidRPr="009208C7">
              <w:rPr>
                <w:rFonts w:ascii="Arial" w:hAnsi="Arial" w:cs="Arial"/>
                <w:color w:val="333333"/>
              </w:rPr>
              <w:t>Tsartlip</w:t>
            </w:r>
            <w:proofErr w:type="spellEnd"/>
            <w:r w:rsidRPr="009208C7">
              <w:rPr>
                <w:rFonts w:ascii="Arial" w:hAnsi="Arial" w:cs="Arial"/>
                <w:color w:val="333333"/>
              </w:rPr>
              <w:t xml:space="preserve"> First Nation in B.C. The children cope as best they can at </w:t>
            </w:r>
            <w:proofErr w:type="spellStart"/>
            <w:r w:rsidRPr="009208C7">
              <w:rPr>
                <w:rFonts w:ascii="Arial" w:hAnsi="Arial" w:cs="Arial"/>
                <w:color w:val="333333"/>
              </w:rPr>
              <w:t>Kuper</w:t>
            </w:r>
            <w:proofErr w:type="spellEnd"/>
            <w:r w:rsidRPr="009208C7">
              <w:rPr>
                <w:rFonts w:ascii="Arial" w:hAnsi="Arial" w:cs="Arial"/>
                <w:color w:val="333333"/>
              </w:rPr>
              <w:t xml:space="preserve"> Island Residential School but it's a far cry from the life they're used to. The book is described as sometimes funny, sometimes sad.</w:t>
            </w:r>
          </w:p>
          <w:p w14:paraId="7498C985" w14:textId="77777777" w:rsidR="00831204" w:rsidRPr="009208C7" w:rsidRDefault="00831204" w:rsidP="00831204">
            <w:pPr>
              <w:pStyle w:val="NoSpacing"/>
              <w:rPr>
                <w:rFonts w:ascii="Arial" w:hAnsi="Arial" w:cs="Arial"/>
                <w:color w:val="333333"/>
                <w:sz w:val="16"/>
                <w:szCs w:val="16"/>
              </w:rPr>
            </w:pPr>
            <w:r w:rsidRPr="009208C7">
              <w:rPr>
                <w:rFonts w:ascii="Arial" w:hAnsi="Arial" w:cs="Arial"/>
                <w:color w:val="333333"/>
                <w:sz w:val="16"/>
                <w:szCs w:val="16"/>
              </w:rPr>
              <w:t>http://www.cbc.ca/news/indigenous/10-books-about-residential-schools-to-read-with-your-kids-1.3208021</w:t>
            </w:r>
          </w:p>
          <w:p w14:paraId="2477E2BD" w14:textId="77777777" w:rsidR="00831204" w:rsidRDefault="00831204" w:rsidP="00A343FC">
            <w:pPr>
              <w:pStyle w:val="NoSpacing"/>
              <w:rPr>
                <w:rFonts w:ascii="Arial" w:hAnsi="Arial" w:cs="Arial"/>
                <w:b/>
                <w:u w:val="single"/>
              </w:rPr>
            </w:pPr>
          </w:p>
        </w:tc>
      </w:tr>
      <w:tr w:rsidR="00831204" w14:paraId="38CAA3B2" w14:textId="77777777" w:rsidTr="00EB356A">
        <w:trPr>
          <w:gridAfter w:val="1"/>
          <w:wAfter w:w="101" w:type="dxa"/>
        </w:trPr>
        <w:tc>
          <w:tcPr>
            <w:tcW w:w="1806" w:type="dxa"/>
          </w:tcPr>
          <w:p w14:paraId="526D29A9" w14:textId="77777777" w:rsidR="00831204" w:rsidRDefault="00831204" w:rsidP="00A343FC">
            <w:pPr>
              <w:pStyle w:val="NoSpacing"/>
              <w:rPr>
                <w:rFonts w:ascii="Arial" w:hAnsi="Arial" w:cs="Arial"/>
                <w:b/>
                <w:u w:val="single"/>
              </w:rPr>
            </w:pPr>
            <w:r>
              <w:rPr>
                <w:noProof/>
                <w:lang w:val="en-CA" w:eastAsia="en-CA"/>
              </w:rPr>
              <w:drawing>
                <wp:anchor distT="0" distB="0" distL="114300" distR="114300" simplePos="0" relativeHeight="251670528" behindDoc="1" locked="0" layoutInCell="1" allowOverlap="1">
                  <wp:simplePos x="0" y="0"/>
                  <wp:positionH relativeFrom="column">
                    <wp:posOffset>52071</wp:posOffset>
                  </wp:positionH>
                  <wp:positionV relativeFrom="paragraph">
                    <wp:posOffset>33655</wp:posOffset>
                  </wp:positionV>
                  <wp:extent cx="802158" cy="1190625"/>
                  <wp:effectExtent l="0" t="0" r="0" b="0"/>
                  <wp:wrapNone/>
                  <wp:docPr id="14" name="Picture 14" descr="https://images.gr-assets.com/books/1346851559l/831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gr-assets.com/books/1346851559l/83179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4460" cy="11940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84" w:type="dxa"/>
          </w:tcPr>
          <w:p w14:paraId="40E421AB" w14:textId="77777777" w:rsidR="00831204" w:rsidRPr="00853438" w:rsidRDefault="00831204" w:rsidP="00831204">
            <w:pPr>
              <w:pStyle w:val="NoSpacing"/>
              <w:rPr>
                <w:rStyle w:val="Strong"/>
                <w:rFonts w:ascii="Arial" w:hAnsi="Arial" w:cs="Arial"/>
                <w:color w:val="1F4E79" w:themeColor="accent1" w:themeShade="80"/>
                <w:shd w:val="clear" w:color="auto" w:fill="FFFFFF"/>
              </w:rPr>
            </w:pPr>
            <w:r w:rsidRPr="00853438">
              <w:rPr>
                <w:rStyle w:val="Emphasis"/>
                <w:rFonts w:ascii="Arial" w:hAnsi="Arial" w:cs="Arial"/>
                <w:b/>
                <w:bCs/>
                <w:color w:val="1F4E79" w:themeColor="accent1" w:themeShade="80"/>
                <w:shd w:val="clear" w:color="auto" w:fill="FFFFFF"/>
              </w:rPr>
              <w:t xml:space="preserve">My Name is </w:t>
            </w:r>
            <w:proofErr w:type="spellStart"/>
            <w:r w:rsidRPr="00853438">
              <w:rPr>
                <w:rStyle w:val="Emphasis"/>
                <w:rFonts w:ascii="Arial" w:hAnsi="Arial" w:cs="Arial"/>
                <w:b/>
                <w:bCs/>
                <w:color w:val="1F4E79" w:themeColor="accent1" w:themeShade="80"/>
                <w:shd w:val="clear" w:color="auto" w:fill="FFFFFF"/>
              </w:rPr>
              <w:t>Seepeetza</w:t>
            </w:r>
            <w:proofErr w:type="spellEnd"/>
            <w:r w:rsidRPr="00853438">
              <w:rPr>
                <w:rStyle w:val="Strong"/>
                <w:rFonts w:ascii="Arial" w:hAnsi="Arial" w:cs="Arial"/>
                <w:color w:val="1F4E79" w:themeColor="accent1" w:themeShade="80"/>
                <w:shd w:val="clear" w:color="auto" w:fill="FFFFFF"/>
              </w:rPr>
              <w:t>, by Shirley Sterling (F STE Ages 9-12)</w:t>
            </w:r>
          </w:p>
          <w:p w14:paraId="0AEC7ED5" w14:textId="77777777" w:rsidR="00831204" w:rsidRPr="009208C7" w:rsidRDefault="00831204" w:rsidP="00831204">
            <w:pPr>
              <w:pStyle w:val="NoSpacing"/>
              <w:rPr>
                <w:rFonts w:ascii="Arial" w:hAnsi="Arial" w:cs="Arial"/>
                <w:color w:val="333333"/>
              </w:rPr>
            </w:pPr>
            <w:r w:rsidRPr="009208C7">
              <w:rPr>
                <w:rFonts w:ascii="Arial" w:hAnsi="Arial" w:cs="Arial"/>
                <w:color w:val="333333"/>
              </w:rPr>
              <w:t>Written in the form of a diary,</w:t>
            </w:r>
            <w:r w:rsidRPr="009208C7">
              <w:rPr>
                <w:rStyle w:val="apple-converted-space"/>
                <w:rFonts w:ascii="Arial" w:hAnsi="Arial" w:cs="Arial"/>
                <w:color w:val="333333"/>
              </w:rPr>
              <w:t> </w:t>
            </w:r>
            <w:r w:rsidRPr="009208C7">
              <w:rPr>
                <w:rStyle w:val="Emphasis"/>
                <w:rFonts w:ascii="Arial" w:hAnsi="Arial" w:cs="Arial"/>
                <w:color w:val="333333"/>
              </w:rPr>
              <w:t xml:space="preserve">My Name is </w:t>
            </w:r>
            <w:proofErr w:type="spellStart"/>
            <w:r w:rsidRPr="009208C7">
              <w:rPr>
                <w:rStyle w:val="Emphasis"/>
                <w:rFonts w:ascii="Arial" w:hAnsi="Arial" w:cs="Arial"/>
                <w:color w:val="333333"/>
              </w:rPr>
              <w:t>Seepeetza</w:t>
            </w:r>
            <w:proofErr w:type="spellEnd"/>
            <w:r w:rsidRPr="009208C7">
              <w:rPr>
                <w:rStyle w:val="apple-converted-space"/>
                <w:rFonts w:ascii="Arial" w:hAnsi="Arial" w:cs="Arial"/>
                <w:color w:val="333333"/>
              </w:rPr>
              <w:t> </w:t>
            </w:r>
            <w:r w:rsidRPr="009208C7">
              <w:rPr>
                <w:rFonts w:ascii="Arial" w:hAnsi="Arial" w:cs="Arial"/>
                <w:color w:val="333333"/>
              </w:rPr>
              <w:t>recounts the story of a young girl taken from home to attend the Kamloops Indian Residential School in the 1950s.  Sterling's award-winning book has been described as an honest, inside look at the residential school experience - one that highlights the resilience of a child in a place governed by strict nuns, and arbitrary rules.</w:t>
            </w:r>
          </w:p>
          <w:p w14:paraId="2DCA5F76" w14:textId="77777777" w:rsidR="00831204" w:rsidRPr="009208C7" w:rsidRDefault="00831204" w:rsidP="00831204">
            <w:pPr>
              <w:pStyle w:val="NoSpacing"/>
              <w:rPr>
                <w:rFonts w:ascii="Arial" w:hAnsi="Arial" w:cs="Arial"/>
                <w:color w:val="333333"/>
                <w:sz w:val="16"/>
                <w:szCs w:val="16"/>
              </w:rPr>
            </w:pPr>
            <w:r w:rsidRPr="009208C7">
              <w:rPr>
                <w:rFonts w:ascii="Arial" w:hAnsi="Arial" w:cs="Arial"/>
                <w:color w:val="333333"/>
                <w:sz w:val="16"/>
                <w:szCs w:val="16"/>
              </w:rPr>
              <w:t>http://www.cbc.ca/news/indigenous/10-books-about-residential-schools-to-read-with-your-kids-1.3208021</w:t>
            </w:r>
          </w:p>
          <w:p w14:paraId="47BD008B" w14:textId="77777777" w:rsidR="00831204" w:rsidRDefault="00831204" w:rsidP="00A343FC">
            <w:pPr>
              <w:pStyle w:val="NoSpacing"/>
              <w:rPr>
                <w:rFonts w:ascii="Arial" w:hAnsi="Arial" w:cs="Arial"/>
                <w:b/>
                <w:u w:val="single"/>
              </w:rPr>
            </w:pPr>
          </w:p>
        </w:tc>
      </w:tr>
      <w:tr w:rsidR="00831204" w14:paraId="74C165E8" w14:textId="77777777" w:rsidTr="00EB356A">
        <w:trPr>
          <w:gridAfter w:val="1"/>
          <w:wAfter w:w="101" w:type="dxa"/>
        </w:trPr>
        <w:tc>
          <w:tcPr>
            <w:tcW w:w="1806" w:type="dxa"/>
          </w:tcPr>
          <w:p w14:paraId="50F6BD47" w14:textId="77777777" w:rsidR="00831204" w:rsidRDefault="00831204" w:rsidP="00A343FC">
            <w:pPr>
              <w:pStyle w:val="NoSpacing"/>
              <w:rPr>
                <w:rFonts w:ascii="Arial" w:hAnsi="Arial" w:cs="Arial"/>
                <w:b/>
                <w:u w:val="single"/>
              </w:rPr>
            </w:pPr>
            <w:r>
              <w:rPr>
                <w:noProof/>
                <w:lang w:val="en-CA" w:eastAsia="en-CA"/>
              </w:rPr>
              <w:drawing>
                <wp:anchor distT="0" distB="0" distL="114300" distR="114300" simplePos="0" relativeHeight="251671552" behindDoc="1" locked="0" layoutInCell="1" allowOverlap="1">
                  <wp:simplePos x="0" y="0"/>
                  <wp:positionH relativeFrom="margin">
                    <wp:posOffset>-24130</wp:posOffset>
                  </wp:positionH>
                  <wp:positionV relativeFrom="paragraph">
                    <wp:posOffset>109856</wp:posOffset>
                  </wp:positionV>
                  <wp:extent cx="952500" cy="1290890"/>
                  <wp:effectExtent l="0" t="0" r="0" b="5080"/>
                  <wp:wrapNone/>
                  <wp:docPr id="15" name="Picture 15" descr="https://dynamic.indigoimages.ca/books/1443133183.jpg?altimages=true&amp;scaleup=true&amp;maxheight=515&amp;width=380&amp;quality=85&amp;sale=8&amp;la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ynamic.indigoimages.ca/books/1443133183.jpg?altimages=true&amp;scaleup=true&amp;maxheight=515&amp;width=380&amp;quality=85&amp;sale=8&amp;lang=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9292" cy="13136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84" w:type="dxa"/>
          </w:tcPr>
          <w:p w14:paraId="24C82FED" w14:textId="77777777" w:rsidR="00831204" w:rsidRPr="00853438" w:rsidRDefault="00831204" w:rsidP="00831204">
            <w:pPr>
              <w:pStyle w:val="NoSpacing"/>
              <w:rPr>
                <w:rFonts w:ascii="Arial" w:hAnsi="Arial" w:cs="Arial"/>
                <w:b/>
                <w:color w:val="1F4E79" w:themeColor="accent1" w:themeShade="80"/>
              </w:rPr>
            </w:pPr>
            <w:r w:rsidRPr="00853438">
              <w:rPr>
                <w:rFonts w:ascii="Arial" w:hAnsi="Arial" w:cs="Arial"/>
                <w:b/>
                <w:color w:val="1F4E79" w:themeColor="accent1" w:themeShade="80"/>
              </w:rPr>
              <w:t xml:space="preserve">These Are My Words: The Residential School Diary of Violet </w:t>
            </w:r>
            <w:proofErr w:type="spellStart"/>
            <w:r w:rsidRPr="00853438">
              <w:rPr>
                <w:rFonts w:ascii="Arial" w:hAnsi="Arial" w:cs="Arial"/>
                <w:b/>
                <w:color w:val="1F4E79" w:themeColor="accent1" w:themeShade="80"/>
              </w:rPr>
              <w:t>Pesheens</w:t>
            </w:r>
            <w:proofErr w:type="spellEnd"/>
            <w:r w:rsidRPr="00853438">
              <w:rPr>
                <w:rFonts w:ascii="Arial" w:hAnsi="Arial" w:cs="Arial"/>
                <w:b/>
                <w:color w:val="1F4E79" w:themeColor="accent1" w:themeShade="80"/>
              </w:rPr>
              <w:t xml:space="preserve"> by Ruby </w:t>
            </w:r>
            <w:proofErr w:type="spellStart"/>
            <w:r w:rsidRPr="00853438">
              <w:rPr>
                <w:rFonts w:ascii="Arial" w:hAnsi="Arial" w:cs="Arial"/>
                <w:b/>
                <w:color w:val="1F4E79" w:themeColor="accent1" w:themeShade="80"/>
              </w:rPr>
              <w:t>Slipperjack</w:t>
            </w:r>
            <w:proofErr w:type="spellEnd"/>
          </w:p>
          <w:p w14:paraId="2EE3567D" w14:textId="77777777" w:rsidR="00831204" w:rsidRPr="009208C7" w:rsidRDefault="00831204" w:rsidP="00831204">
            <w:pPr>
              <w:pStyle w:val="NoSpacing"/>
              <w:rPr>
                <w:rFonts w:ascii="Arial" w:eastAsia="Times New Roman" w:hAnsi="Arial" w:cs="Arial"/>
              </w:rPr>
            </w:pPr>
            <w:r w:rsidRPr="009208C7">
              <w:rPr>
                <w:rFonts w:ascii="Arial" w:eastAsia="Times New Roman" w:hAnsi="Arial" w:cs="Arial"/>
              </w:rPr>
              <w:t xml:space="preserve">Twelve-year-old Violet </w:t>
            </w:r>
            <w:proofErr w:type="spellStart"/>
            <w:r w:rsidRPr="009208C7">
              <w:rPr>
                <w:rFonts w:ascii="Arial" w:eastAsia="Times New Roman" w:hAnsi="Arial" w:cs="Arial"/>
              </w:rPr>
              <w:t>Pesheens</w:t>
            </w:r>
            <w:proofErr w:type="spellEnd"/>
            <w:r w:rsidRPr="009208C7">
              <w:rPr>
                <w:rFonts w:ascii="Arial" w:eastAsia="Times New Roman" w:hAnsi="Arial" w:cs="Arial"/>
              </w:rPr>
              <w:t xml:space="preserve"> is taken away to Residential School in 1966. The diary recounts her experiences of travelling there, the first day, and first months, focusing on the everyday life she experiences--the school routine, battles with Cree girls, being quarantined over Christmas, getting home at Easter and reuniting with her family. When the time comes to gather at the train station for the trip back to the residential school, her mother looks her in the eye and asks, "Do you want to go back, or come with us to the </w:t>
            </w:r>
            <w:proofErr w:type="spellStart"/>
            <w:r w:rsidRPr="009208C7">
              <w:rPr>
                <w:rFonts w:ascii="Arial" w:eastAsia="Times New Roman" w:hAnsi="Arial" w:cs="Arial"/>
              </w:rPr>
              <w:t>trapline</w:t>
            </w:r>
            <w:proofErr w:type="spellEnd"/>
            <w:r w:rsidRPr="009208C7">
              <w:rPr>
                <w:rFonts w:ascii="Arial" w:eastAsia="Times New Roman" w:hAnsi="Arial" w:cs="Arial"/>
              </w:rPr>
              <w:t xml:space="preserve">?" Violet knows the choice she must make. </w:t>
            </w:r>
            <w:r w:rsidRPr="009208C7">
              <w:rPr>
                <w:rFonts w:ascii="Arial" w:eastAsia="Times New Roman" w:hAnsi="Arial" w:cs="Arial"/>
                <w:sz w:val="16"/>
                <w:szCs w:val="16"/>
              </w:rPr>
              <w:t>(webcat.vsb.bc.ca)</w:t>
            </w:r>
          </w:p>
          <w:p w14:paraId="6279C682" w14:textId="77777777" w:rsidR="00831204" w:rsidRDefault="00831204" w:rsidP="00A343FC">
            <w:pPr>
              <w:pStyle w:val="NoSpacing"/>
              <w:rPr>
                <w:rFonts w:ascii="Arial" w:hAnsi="Arial" w:cs="Arial"/>
                <w:b/>
                <w:u w:val="single"/>
              </w:rPr>
            </w:pPr>
          </w:p>
        </w:tc>
      </w:tr>
      <w:tr w:rsidR="00831204" w14:paraId="278B00E8" w14:textId="77777777" w:rsidTr="00EB356A">
        <w:trPr>
          <w:gridAfter w:val="1"/>
          <w:wAfter w:w="101" w:type="dxa"/>
        </w:trPr>
        <w:tc>
          <w:tcPr>
            <w:tcW w:w="1806" w:type="dxa"/>
          </w:tcPr>
          <w:p w14:paraId="3A6F58B6" w14:textId="1281954D" w:rsidR="00831204" w:rsidRDefault="00831204" w:rsidP="00A343FC">
            <w:pPr>
              <w:pStyle w:val="NoSpacing"/>
              <w:rPr>
                <w:rFonts w:ascii="Arial" w:hAnsi="Arial" w:cs="Arial"/>
                <w:b/>
                <w:u w:val="single"/>
              </w:rPr>
            </w:pPr>
          </w:p>
        </w:tc>
        <w:tc>
          <w:tcPr>
            <w:tcW w:w="8984" w:type="dxa"/>
          </w:tcPr>
          <w:p w14:paraId="5CAB1974" w14:textId="77777777" w:rsidR="00831204" w:rsidRDefault="00831204" w:rsidP="00831204">
            <w:pPr>
              <w:pStyle w:val="NoSpacing"/>
              <w:rPr>
                <w:rFonts w:ascii="Arial" w:hAnsi="Arial" w:cs="Arial"/>
                <w:b/>
                <w:color w:val="1F4E79" w:themeColor="accent1" w:themeShade="80"/>
              </w:rPr>
            </w:pPr>
            <w:r w:rsidRPr="00853438">
              <w:rPr>
                <w:rFonts w:ascii="Arial" w:hAnsi="Arial" w:cs="Arial"/>
                <w:b/>
                <w:i/>
                <w:color w:val="1F4E79" w:themeColor="accent1" w:themeShade="80"/>
              </w:rPr>
              <w:t>Red Wolf</w:t>
            </w:r>
            <w:r w:rsidRPr="00853438">
              <w:rPr>
                <w:rFonts w:ascii="Arial" w:hAnsi="Arial" w:cs="Arial"/>
                <w:b/>
                <w:color w:val="1F4E79" w:themeColor="accent1" w:themeShade="80"/>
              </w:rPr>
              <w:t xml:space="preserve"> by Jennifer Dance (F DAN Upper Intermediate)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68"/>
            </w:tblGrid>
            <w:tr w:rsidR="00831204" w:rsidRPr="00853438" w14:paraId="50AFC1FE" w14:textId="77777777" w:rsidTr="00442F96">
              <w:trPr>
                <w:tblCellSpacing w:w="15" w:type="dxa"/>
              </w:trPr>
              <w:tc>
                <w:tcPr>
                  <w:tcW w:w="4950" w:type="pct"/>
                  <w:shd w:val="clear" w:color="auto" w:fill="FFFFFF"/>
                  <w:hideMark/>
                </w:tcPr>
                <w:p w14:paraId="2AFC6117" w14:textId="10495875" w:rsidR="00831204" w:rsidRPr="00853438" w:rsidRDefault="00EB356A" w:rsidP="00831204">
                  <w:pPr>
                    <w:spacing w:after="0" w:line="240" w:lineRule="auto"/>
                    <w:rPr>
                      <w:rFonts w:ascii="Arial Unicode MS" w:eastAsia="Times New Roman" w:hAnsi="Arial Unicode MS" w:cs="Times New Roman"/>
                      <w:sz w:val="24"/>
                      <w:szCs w:val="24"/>
                    </w:rPr>
                  </w:pPr>
                  <w:r>
                    <w:rPr>
                      <w:noProof/>
                      <w:lang w:val="en-CA" w:eastAsia="en-CA"/>
                    </w:rPr>
                    <w:drawing>
                      <wp:anchor distT="0" distB="0" distL="114300" distR="114300" simplePos="0" relativeHeight="251672576" behindDoc="1" locked="0" layoutInCell="1" allowOverlap="1" wp14:editId="0AF684EB">
                        <wp:simplePos x="0" y="0"/>
                        <wp:positionH relativeFrom="column">
                          <wp:posOffset>-1123315</wp:posOffset>
                        </wp:positionH>
                        <wp:positionV relativeFrom="paragraph">
                          <wp:posOffset>68580</wp:posOffset>
                        </wp:positionV>
                        <wp:extent cx="899160" cy="1438275"/>
                        <wp:effectExtent l="0" t="0" r="0" b="9525"/>
                        <wp:wrapNone/>
                        <wp:docPr id="16" name="Picture 16" descr="http://amysmarathonofbooks.ca/wp-content/uploads/2014/05/Red-W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ysmarathonofbooks.ca/wp-content/uploads/2014/05/Red-Wolf.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916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678"/>
                  </w:tblGrid>
                  <w:tr w:rsidR="00831204" w:rsidRPr="00853438" w14:paraId="73CA3A58" w14:textId="77777777" w:rsidTr="00442F96">
                    <w:trPr>
                      <w:trHeight w:val="1548"/>
                      <w:tblCellSpacing w:w="0" w:type="dxa"/>
                    </w:trPr>
                    <w:tc>
                      <w:tcPr>
                        <w:tcW w:w="0" w:type="auto"/>
                        <w:shd w:val="clear" w:color="auto" w:fill="FFFFFF"/>
                        <w:hideMark/>
                      </w:tcPr>
                      <w:p w14:paraId="2F25830D" w14:textId="77777777" w:rsidR="00831204" w:rsidRDefault="00831204" w:rsidP="00831204">
                        <w:pPr>
                          <w:spacing w:after="0" w:line="240" w:lineRule="auto"/>
                          <w:rPr>
                            <w:rFonts w:ascii="Arial Unicode MS" w:eastAsia="Times New Roman" w:hAnsi="Arial Unicode MS" w:cs="Times New Roman"/>
                            <w:sz w:val="16"/>
                            <w:szCs w:val="16"/>
                          </w:rPr>
                        </w:pPr>
                        <w:r w:rsidRPr="00853438">
                          <w:rPr>
                            <w:rFonts w:ascii="Arial Unicode MS" w:eastAsia="Times New Roman" w:hAnsi="Arial Unicode MS" w:cs="Times New Roman"/>
                          </w:rPr>
                          <w:t xml:space="preserve">Life is changing for Canada's </w:t>
                        </w:r>
                        <w:proofErr w:type="spellStart"/>
                        <w:r w:rsidRPr="00853438">
                          <w:rPr>
                            <w:rFonts w:ascii="Arial Unicode MS" w:eastAsia="Times New Roman" w:hAnsi="Arial Unicode MS" w:cs="Times New Roman"/>
                          </w:rPr>
                          <w:t>Anishnaabek</w:t>
                        </w:r>
                        <w:proofErr w:type="spellEnd"/>
                        <w:r w:rsidRPr="00853438">
                          <w:rPr>
                            <w:rFonts w:ascii="Arial Unicode MS" w:eastAsia="Times New Roman" w:hAnsi="Arial Unicode MS" w:cs="Times New Roman"/>
                          </w:rPr>
                          <w:t xml:space="preserve"> Nation and for the wolf packs that share their territory. In the late 1800s, both Native people and wolves are being forced from the land. Starving and lonely, an orphaned timber wolf is befriended by a boy named Red Wolf. But under the Indian Act, Red Wolf is forced to attend a residential school far from the life he knows, and the wolf is alone once more. Courage, love and fate reunite the pair, and they embark on a perilous journey home. But with winter closing in, will Red Wolf and Crooked Ear survive? And if they do, what will they find?</w:t>
                        </w:r>
                        <w:r>
                          <w:rPr>
                            <w:rFonts w:ascii="Arial Unicode MS" w:eastAsia="Times New Roman" w:hAnsi="Arial Unicode MS" w:cs="Times New Roman"/>
                          </w:rPr>
                          <w:t xml:space="preserve"> </w:t>
                        </w:r>
                        <w:r w:rsidRPr="00853438">
                          <w:rPr>
                            <w:rFonts w:ascii="Arial Unicode MS" w:eastAsia="Times New Roman" w:hAnsi="Arial Unicode MS" w:cs="Times New Roman"/>
                            <w:sz w:val="16"/>
                            <w:szCs w:val="16"/>
                          </w:rPr>
                          <w:t>webcat.vsb.bc.ca</w:t>
                        </w:r>
                      </w:p>
                      <w:p w14:paraId="4D215F71" w14:textId="77777777" w:rsidR="00D76148" w:rsidRDefault="00D76148" w:rsidP="00831204">
                        <w:pPr>
                          <w:spacing w:after="0" w:line="240" w:lineRule="auto"/>
                          <w:rPr>
                            <w:rFonts w:ascii="Arial Unicode MS" w:eastAsia="Times New Roman" w:hAnsi="Arial Unicode MS" w:cs="Times New Roman"/>
                            <w:sz w:val="16"/>
                            <w:szCs w:val="16"/>
                          </w:rPr>
                        </w:pPr>
                      </w:p>
                      <w:p w14:paraId="1457441A" w14:textId="77777777" w:rsidR="00D76148" w:rsidRDefault="00D76148" w:rsidP="00831204">
                        <w:pPr>
                          <w:spacing w:after="0" w:line="240" w:lineRule="auto"/>
                          <w:rPr>
                            <w:rFonts w:ascii="Arial Unicode MS" w:eastAsia="Times New Roman" w:hAnsi="Arial Unicode MS" w:cs="Times New Roman"/>
                            <w:sz w:val="16"/>
                            <w:szCs w:val="16"/>
                          </w:rPr>
                        </w:pPr>
                      </w:p>
                      <w:p w14:paraId="72DC48F2" w14:textId="77777777" w:rsidR="00D76148" w:rsidRDefault="00D76148" w:rsidP="00831204">
                        <w:pPr>
                          <w:spacing w:after="0" w:line="240" w:lineRule="auto"/>
                          <w:rPr>
                            <w:rFonts w:ascii="Arial Unicode MS" w:eastAsia="Times New Roman" w:hAnsi="Arial Unicode MS" w:cs="Times New Roman"/>
                            <w:sz w:val="16"/>
                            <w:szCs w:val="16"/>
                          </w:rPr>
                        </w:pPr>
                      </w:p>
                      <w:p w14:paraId="07E77244" w14:textId="77777777" w:rsidR="00D76148" w:rsidRDefault="00D76148" w:rsidP="00831204">
                        <w:pPr>
                          <w:spacing w:after="0" w:line="240" w:lineRule="auto"/>
                          <w:rPr>
                            <w:rFonts w:ascii="Arial Unicode MS" w:eastAsia="Times New Roman" w:hAnsi="Arial Unicode MS" w:cs="Times New Roman"/>
                            <w:sz w:val="16"/>
                            <w:szCs w:val="16"/>
                          </w:rPr>
                        </w:pPr>
                      </w:p>
                      <w:p w14:paraId="5517420A" w14:textId="77777777" w:rsidR="00D76148" w:rsidRDefault="00D76148" w:rsidP="00831204">
                        <w:pPr>
                          <w:spacing w:after="0" w:line="240" w:lineRule="auto"/>
                          <w:rPr>
                            <w:rFonts w:ascii="Arial Unicode MS" w:eastAsia="Times New Roman" w:hAnsi="Arial Unicode MS" w:cs="Times New Roman"/>
                            <w:sz w:val="16"/>
                            <w:szCs w:val="16"/>
                          </w:rPr>
                        </w:pPr>
                      </w:p>
                      <w:p w14:paraId="784D6155" w14:textId="77777777" w:rsidR="00D76148" w:rsidRDefault="00D76148" w:rsidP="00831204">
                        <w:pPr>
                          <w:spacing w:after="0" w:line="240" w:lineRule="auto"/>
                          <w:rPr>
                            <w:rFonts w:ascii="Arial Unicode MS" w:eastAsia="Times New Roman" w:hAnsi="Arial Unicode MS" w:cs="Times New Roman"/>
                            <w:sz w:val="16"/>
                            <w:szCs w:val="16"/>
                          </w:rPr>
                        </w:pPr>
                      </w:p>
                      <w:p w14:paraId="4B9BE2B4" w14:textId="77777777" w:rsidR="00D76148" w:rsidRDefault="00D76148" w:rsidP="00831204">
                        <w:pPr>
                          <w:spacing w:after="0" w:line="240" w:lineRule="auto"/>
                          <w:rPr>
                            <w:rFonts w:ascii="Arial Unicode MS" w:eastAsia="Times New Roman" w:hAnsi="Arial Unicode MS" w:cs="Times New Roman"/>
                            <w:sz w:val="16"/>
                            <w:szCs w:val="16"/>
                          </w:rPr>
                        </w:pPr>
                      </w:p>
                      <w:p w14:paraId="3654F1BA" w14:textId="77777777" w:rsidR="00D76148" w:rsidRPr="00853438" w:rsidRDefault="00D76148" w:rsidP="00831204">
                        <w:pPr>
                          <w:spacing w:after="0" w:line="240" w:lineRule="auto"/>
                          <w:rPr>
                            <w:rFonts w:ascii="Arial Unicode MS" w:eastAsia="Times New Roman" w:hAnsi="Arial Unicode MS" w:cs="Times New Roman"/>
                          </w:rPr>
                        </w:pPr>
                      </w:p>
                    </w:tc>
                  </w:tr>
                </w:tbl>
                <w:p w14:paraId="302D30A4" w14:textId="77777777" w:rsidR="00831204" w:rsidRPr="00853438" w:rsidRDefault="00831204" w:rsidP="00831204">
                  <w:pPr>
                    <w:spacing w:after="0" w:line="240" w:lineRule="auto"/>
                    <w:rPr>
                      <w:rFonts w:ascii="Arial Unicode MS" w:eastAsia="Times New Roman" w:hAnsi="Arial Unicode MS" w:cs="Times New Roman"/>
                      <w:sz w:val="24"/>
                      <w:szCs w:val="24"/>
                    </w:rPr>
                  </w:pPr>
                </w:p>
              </w:tc>
            </w:tr>
          </w:tbl>
          <w:p w14:paraId="01B212E1" w14:textId="77777777" w:rsidR="00831204" w:rsidRDefault="00831204" w:rsidP="00A343FC">
            <w:pPr>
              <w:pStyle w:val="NoSpacing"/>
              <w:rPr>
                <w:rFonts w:ascii="Arial" w:hAnsi="Arial" w:cs="Arial"/>
                <w:b/>
                <w:u w:val="single"/>
              </w:rPr>
            </w:pPr>
          </w:p>
        </w:tc>
      </w:tr>
    </w:tbl>
    <w:p w14:paraId="1AAE7C7B" w14:textId="77777777" w:rsidR="00831204" w:rsidRDefault="00831204" w:rsidP="00A343FC">
      <w:pPr>
        <w:pStyle w:val="NoSpacing"/>
        <w:rPr>
          <w:rFonts w:ascii="Arial" w:hAnsi="Arial" w:cs="Arial"/>
          <w:b/>
          <w:u w:val="single"/>
        </w:rPr>
      </w:pPr>
    </w:p>
    <w:p w14:paraId="32EA4E01" w14:textId="77777777" w:rsidR="00C86FB4" w:rsidRPr="00853438" w:rsidRDefault="00224FD3" w:rsidP="00A343FC">
      <w:pPr>
        <w:pStyle w:val="NoSpacing"/>
        <w:rPr>
          <w:rFonts w:ascii="Arial" w:hAnsi="Arial" w:cs="Arial"/>
          <w:b/>
          <w:color w:val="C00000"/>
          <w:u w:val="single"/>
        </w:rPr>
      </w:pPr>
      <w:r w:rsidRPr="00853438">
        <w:rPr>
          <w:rFonts w:ascii="Arial" w:hAnsi="Arial" w:cs="Arial"/>
          <w:b/>
          <w:color w:val="C00000"/>
          <w:u w:val="single"/>
        </w:rPr>
        <w:t>GRAPHIC NOVELS</w:t>
      </w:r>
    </w:p>
    <w:p w14:paraId="61BF559A" w14:textId="77777777" w:rsidR="00AA17D4" w:rsidRDefault="00AA17D4" w:rsidP="00A343FC">
      <w:pPr>
        <w:pStyle w:val="NoSpacing"/>
        <w:rPr>
          <w:rFonts w:ascii="Arial" w:hAnsi="Arial" w:cs="Arial"/>
        </w:rPr>
      </w:pPr>
    </w:p>
    <w:tbl>
      <w:tblPr>
        <w:tblStyle w:val="TableGrid"/>
        <w:tblW w:w="0" w:type="auto"/>
        <w:tblLook w:val="04A0" w:firstRow="1" w:lastRow="0" w:firstColumn="1" w:lastColumn="0" w:noHBand="0" w:noVBand="1"/>
      </w:tblPr>
      <w:tblGrid>
        <w:gridCol w:w="1705"/>
        <w:gridCol w:w="9085"/>
      </w:tblGrid>
      <w:tr w:rsidR="00A5126B" w14:paraId="0DEAB23E" w14:textId="77777777" w:rsidTr="00A5126B">
        <w:tc>
          <w:tcPr>
            <w:tcW w:w="1705" w:type="dxa"/>
          </w:tcPr>
          <w:p w14:paraId="3A4C5094" w14:textId="77777777" w:rsidR="00A5126B" w:rsidRDefault="00A5126B" w:rsidP="00A343FC">
            <w:pPr>
              <w:pStyle w:val="NoSpacing"/>
              <w:rPr>
                <w:rFonts w:ascii="Arial" w:hAnsi="Arial" w:cs="Arial"/>
              </w:rPr>
            </w:pPr>
            <w:r>
              <w:rPr>
                <w:noProof/>
                <w:lang w:val="en-CA" w:eastAsia="en-CA"/>
              </w:rPr>
              <w:drawing>
                <wp:anchor distT="0" distB="0" distL="114300" distR="114300" simplePos="0" relativeHeight="251673600" behindDoc="1" locked="0" layoutInCell="1" allowOverlap="1">
                  <wp:simplePos x="0" y="0"/>
                  <wp:positionH relativeFrom="column">
                    <wp:posOffset>-33655</wp:posOffset>
                  </wp:positionH>
                  <wp:positionV relativeFrom="paragraph">
                    <wp:posOffset>34925</wp:posOffset>
                  </wp:positionV>
                  <wp:extent cx="1019867" cy="1038225"/>
                  <wp:effectExtent l="0" t="0" r="8890" b="0"/>
                  <wp:wrapNone/>
                  <wp:docPr id="17" name="Picture 17" descr="http://secretpath.ca/img/assets/final/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retpath.ca/img/assets/final/Book.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867"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85" w:type="dxa"/>
          </w:tcPr>
          <w:p w14:paraId="1CBC08FF" w14:textId="77777777" w:rsidR="00A5126B" w:rsidRPr="00853438" w:rsidRDefault="00A5126B" w:rsidP="00A5126B">
            <w:pPr>
              <w:pStyle w:val="NoSpacing"/>
              <w:rPr>
                <w:rFonts w:ascii="Arial" w:hAnsi="Arial" w:cs="Arial"/>
                <w:b/>
                <w:color w:val="1F4E79" w:themeColor="accent1" w:themeShade="80"/>
              </w:rPr>
            </w:pPr>
            <w:r w:rsidRPr="00853438">
              <w:rPr>
                <w:rFonts w:ascii="Arial" w:hAnsi="Arial" w:cs="Arial"/>
                <w:b/>
                <w:color w:val="1F4E79" w:themeColor="accent1" w:themeShade="80"/>
              </w:rPr>
              <w:t>Secret Path (GRAPHIC NOVEL)</w:t>
            </w:r>
          </w:p>
          <w:p w14:paraId="74B1E032" w14:textId="77777777" w:rsidR="00A5126B" w:rsidRPr="009208C7" w:rsidRDefault="00A5126B" w:rsidP="00A5126B">
            <w:pPr>
              <w:pStyle w:val="NoSpacing"/>
              <w:rPr>
                <w:rFonts w:ascii="Arial" w:hAnsi="Arial" w:cs="Arial"/>
              </w:rPr>
            </w:pPr>
            <w:r w:rsidRPr="009208C7">
              <w:rPr>
                <w:rFonts w:ascii="Arial" w:hAnsi="Arial" w:cs="Arial"/>
              </w:rPr>
              <w:t xml:space="preserve">"Secret Path is a ten song album by </w:t>
            </w:r>
            <w:proofErr w:type="spellStart"/>
            <w:r w:rsidRPr="009208C7">
              <w:rPr>
                <w:rFonts w:ascii="Arial" w:hAnsi="Arial" w:cs="Arial"/>
              </w:rPr>
              <w:t>Gord</w:t>
            </w:r>
            <w:proofErr w:type="spellEnd"/>
            <w:r w:rsidRPr="009208C7">
              <w:rPr>
                <w:rFonts w:ascii="Arial" w:hAnsi="Arial" w:cs="Arial"/>
              </w:rPr>
              <w:t xml:space="preserve"> </w:t>
            </w:r>
            <w:proofErr w:type="spellStart"/>
            <w:r w:rsidRPr="009208C7">
              <w:rPr>
                <w:rFonts w:ascii="Arial" w:hAnsi="Arial" w:cs="Arial"/>
              </w:rPr>
              <w:t>Downie</w:t>
            </w:r>
            <w:proofErr w:type="spellEnd"/>
            <w:r w:rsidRPr="009208C7">
              <w:rPr>
                <w:rFonts w:ascii="Arial" w:hAnsi="Arial" w:cs="Arial"/>
              </w:rPr>
              <w:t xml:space="preserve"> with a graphic novel by illustrator Jeff </w:t>
            </w:r>
            <w:proofErr w:type="spellStart"/>
            <w:r w:rsidRPr="009208C7">
              <w:rPr>
                <w:rFonts w:ascii="Arial" w:hAnsi="Arial" w:cs="Arial"/>
              </w:rPr>
              <w:t>Lemire</w:t>
            </w:r>
            <w:proofErr w:type="spellEnd"/>
            <w:r w:rsidRPr="009208C7">
              <w:rPr>
                <w:rFonts w:ascii="Arial" w:hAnsi="Arial" w:cs="Arial"/>
              </w:rPr>
              <w:t xml:space="preserve"> that tells the story of </w:t>
            </w:r>
            <w:proofErr w:type="spellStart"/>
            <w:r w:rsidRPr="009208C7">
              <w:rPr>
                <w:rFonts w:ascii="Arial" w:hAnsi="Arial" w:cs="Arial"/>
              </w:rPr>
              <w:t>Chanie</w:t>
            </w:r>
            <w:proofErr w:type="spellEnd"/>
            <w:r w:rsidRPr="009208C7">
              <w:rPr>
                <w:rFonts w:ascii="Arial" w:hAnsi="Arial" w:cs="Arial"/>
              </w:rPr>
              <w:t xml:space="preserve"> “Charlie” </w:t>
            </w:r>
            <w:proofErr w:type="spellStart"/>
            <w:r w:rsidRPr="009208C7">
              <w:rPr>
                <w:rFonts w:ascii="Arial" w:hAnsi="Arial" w:cs="Arial"/>
              </w:rPr>
              <w:t>Wenjack</w:t>
            </w:r>
            <w:proofErr w:type="spellEnd"/>
            <w:r w:rsidRPr="009208C7">
              <w:rPr>
                <w:rFonts w:ascii="Arial" w:hAnsi="Arial" w:cs="Arial"/>
              </w:rPr>
              <w:t xml:space="preserve">, a twelve-year-old boy who died in flight from the Cecilia Jeffrey Indian Residential School fifty years ago. </w:t>
            </w:r>
            <w:proofErr w:type="spellStart"/>
            <w:r w:rsidRPr="009208C7">
              <w:rPr>
                <w:rFonts w:ascii="Arial" w:hAnsi="Arial" w:cs="Arial"/>
              </w:rPr>
              <w:t>Chanie</w:t>
            </w:r>
            <w:proofErr w:type="spellEnd"/>
            <w:r w:rsidRPr="009208C7">
              <w:rPr>
                <w:rFonts w:ascii="Arial" w:hAnsi="Arial" w:cs="Arial"/>
              </w:rPr>
              <w:t xml:space="preserve">, misnamed Charlie by his teachers, was a young boy who died on October 22, 1966, walking the railroad tracks, trying to escape from the Cecilia Jeffrey Indian Residential School to return home. </w:t>
            </w:r>
            <w:proofErr w:type="spellStart"/>
            <w:r w:rsidRPr="009208C7">
              <w:rPr>
                <w:rFonts w:ascii="Arial" w:hAnsi="Arial" w:cs="Arial"/>
              </w:rPr>
              <w:t>Chanie’s</w:t>
            </w:r>
            <w:proofErr w:type="spellEnd"/>
            <w:r w:rsidRPr="009208C7">
              <w:rPr>
                <w:rFonts w:ascii="Arial" w:hAnsi="Arial" w:cs="Arial"/>
              </w:rPr>
              <w:t xml:space="preserve"> home was 400 miles away. He didn’t know that. He didn’t know where it was, </w:t>
            </w:r>
            <w:proofErr w:type="gramStart"/>
            <w:r w:rsidRPr="009208C7">
              <w:rPr>
                <w:rFonts w:ascii="Arial" w:hAnsi="Arial" w:cs="Arial"/>
              </w:rPr>
              <w:t>nor</w:t>
            </w:r>
            <w:proofErr w:type="gramEnd"/>
            <w:r w:rsidRPr="009208C7">
              <w:rPr>
                <w:rFonts w:ascii="Arial" w:hAnsi="Arial" w:cs="Arial"/>
              </w:rPr>
              <w:t xml:space="preserve"> how to find it, but, like so many kids—more than anyone will be able to imagine—he tried. </w:t>
            </w:r>
            <w:proofErr w:type="spellStart"/>
            <w:r w:rsidRPr="009208C7">
              <w:rPr>
                <w:rFonts w:ascii="Arial" w:hAnsi="Arial" w:cs="Arial"/>
              </w:rPr>
              <w:t>Chanie’s</w:t>
            </w:r>
            <w:proofErr w:type="spellEnd"/>
            <w:r w:rsidRPr="009208C7">
              <w:rPr>
                <w:rFonts w:ascii="Arial" w:hAnsi="Arial" w:cs="Arial"/>
              </w:rPr>
              <w:t xml:space="preserve"> story is Canada’s story. We are not the country we thought we were. History will be re-written. We are all accountable. Secret Path acknowledges a dark part of Canada’s history—the long suppressed mistreatment of Indigenous children and families by the residential school system—with the hope of starting our country on a road to reconciliation. Every year as we remember </w:t>
            </w:r>
            <w:proofErr w:type="spellStart"/>
            <w:r w:rsidRPr="009208C7">
              <w:rPr>
                <w:rFonts w:ascii="Arial" w:hAnsi="Arial" w:cs="Arial"/>
              </w:rPr>
              <w:t>Chanie</w:t>
            </w:r>
            <w:proofErr w:type="spellEnd"/>
            <w:r w:rsidRPr="009208C7">
              <w:rPr>
                <w:rFonts w:ascii="Arial" w:hAnsi="Arial" w:cs="Arial"/>
              </w:rPr>
              <w:t xml:space="preserve"> </w:t>
            </w:r>
            <w:proofErr w:type="spellStart"/>
            <w:r w:rsidRPr="009208C7">
              <w:rPr>
                <w:rFonts w:ascii="Arial" w:hAnsi="Arial" w:cs="Arial"/>
              </w:rPr>
              <w:t>Wenjack</w:t>
            </w:r>
            <w:proofErr w:type="spellEnd"/>
            <w:r w:rsidRPr="009208C7">
              <w:rPr>
                <w:rFonts w:ascii="Arial" w:hAnsi="Arial" w:cs="Arial"/>
              </w:rPr>
              <w:t xml:space="preserve">, the hope for Secret Path is that it educates all Canadians young and old on this omitted part of our history, urging our entire nation to play an active role in the preservation of Indigenous lives and culture in Canada. The next hundred years are going to be painful as we come to know </w:t>
            </w:r>
            <w:proofErr w:type="spellStart"/>
            <w:r w:rsidRPr="009208C7">
              <w:rPr>
                <w:rFonts w:ascii="Arial" w:hAnsi="Arial" w:cs="Arial"/>
              </w:rPr>
              <w:t>Chanie</w:t>
            </w:r>
            <w:proofErr w:type="spellEnd"/>
            <w:r w:rsidRPr="009208C7">
              <w:rPr>
                <w:rFonts w:ascii="Arial" w:hAnsi="Arial" w:cs="Arial"/>
              </w:rPr>
              <w:t xml:space="preserve"> </w:t>
            </w:r>
            <w:proofErr w:type="spellStart"/>
            <w:r w:rsidRPr="009208C7">
              <w:rPr>
                <w:rFonts w:ascii="Arial" w:hAnsi="Arial" w:cs="Arial"/>
              </w:rPr>
              <w:t>Wenjack</w:t>
            </w:r>
            <w:proofErr w:type="spellEnd"/>
            <w:r w:rsidRPr="009208C7">
              <w:rPr>
                <w:rFonts w:ascii="Arial" w:hAnsi="Arial" w:cs="Arial"/>
              </w:rPr>
              <w:t xml:space="preserve"> and thousands like him—as we find out about ourselves, about all of us—but only when we do can we truly call ourselves, 'Canada'"--Back cover. (webcat.vsb.bc.ca)</w:t>
            </w:r>
          </w:p>
          <w:p w14:paraId="66F2DBE4" w14:textId="77777777" w:rsidR="00A5126B" w:rsidRDefault="00A5126B" w:rsidP="00A343FC">
            <w:pPr>
              <w:pStyle w:val="NoSpacing"/>
              <w:rPr>
                <w:rFonts w:ascii="Arial" w:hAnsi="Arial" w:cs="Arial"/>
              </w:rPr>
            </w:pPr>
          </w:p>
        </w:tc>
      </w:tr>
      <w:tr w:rsidR="00A5126B" w14:paraId="41DC7F6E" w14:textId="77777777" w:rsidTr="00A5126B">
        <w:tc>
          <w:tcPr>
            <w:tcW w:w="1705" w:type="dxa"/>
          </w:tcPr>
          <w:p w14:paraId="7FC4A406" w14:textId="77777777" w:rsidR="00A5126B" w:rsidRDefault="00A5126B" w:rsidP="00A343FC">
            <w:pPr>
              <w:pStyle w:val="NoSpacing"/>
              <w:rPr>
                <w:rFonts w:ascii="Arial" w:hAnsi="Arial" w:cs="Arial"/>
              </w:rPr>
            </w:pPr>
            <w:r>
              <w:rPr>
                <w:noProof/>
                <w:lang w:val="en-CA" w:eastAsia="en-CA"/>
              </w:rPr>
              <w:drawing>
                <wp:anchor distT="0" distB="0" distL="114300" distR="114300" simplePos="0" relativeHeight="251674624" behindDoc="1" locked="0" layoutInCell="1" allowOverlap="1">
                  <wp:simplePos x="0" y="0"/>
                  <wp:positionH relativeFrom="margin">
                    <wp:posOffset>-24130</wp:posOffset>
                  </wp:positionH>
                  <wp:positionV relativeFrom="paragraph">
                    <wp:posOffset>43815</wp:posOffset>
                  </wp:positionV>
                  <wp:extent cx="983346" cy="1514475"/>
                  <wp:effectExtent l="0" t="0" r="7620" b="0"/>
                  <wp:wrapNone/>
                  <wp:docPr id="18" name="Picture 18" descr="https://images-na.ssl-images-amazon.com/images/I/51VvpU7q4E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VvpU7q4EL._SX322_BO1,204,203,200_.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83346" cy="1514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85" w:type="dxa"/>
          </w:tcPr>
          <w:p w14:paraId="35D58087" w14:textId="77777777" w:rsidR="00A5126B" w:rsidRPr="00853438" w:rsidRDefault="00A5126B" w:rsidP="00A5126B">
            <w:pPr>
              <w:pStyle w:val="NoSpacing"/>
              <w:rPr>
                <w:rFonts w:ascii="Arial" w:hAnsi="Arial" w:cs="Arial"/>
                <w:b/>
                <w:color w:val="1F4E79" w:themeColor="accent1" w:themeShade="80"/>
              </w:rPr>
            </w:pPr>
            <w:r w:rsidRPr="00853438">
              <w:rPr>
                <w:rFonts w:ascii="Arial" w:hAnsi="Arial" w:cs="Arial"/>
                <w:b/>
                <w:color w:val="1F4E79" w:themeColor="accent1" w:themeShade="80"/>
              </w:rPr>
              <w:t>Sugar Falls: A Residential School Story (GRAPHIC NOVEL)</w:t>
            </w:r>
          </w:p>
          <w:p w14:paraId="5AB088BE" w14:textId="77777777" w:rsidR="00A5126B" w:rsidRPr="009208C7" w:rsidRDefault="00A5126B" w:rsidP="00A5126B">
            <w:pPr>
              <w:pStyle w:val="NoSpacing"/>
              <w:rPr>
                <w:rFonts w:ascii="Arial" w:hAnsi="Arial" w:cs="Arial"/>
                <w:color w:val="010101"/>
              </w:rPr>
            </w:pPr>
            <w:r w:rsidRPr="009208C7">
              <w:rPr>
                <w:rFonts w:ascii="Arial" w:hAnsi="Arial" w:cs="Arial"/>
                <w:color w:val="010101"/>
              </w:rPr>
              <w:t>A school assignment to interview a residential-school survivor leads Daniel to Betsy, his friend’s grandmother, who tells him her story. Abandoned as a young child, Betsy was soon adopted into a loving family. A few short years later, at the age of 8, everything changed. Betsy was taken away to a residential school. There she was forced to endure abuse and indignity, but Betsy recalled the words her father spoke to her at Sugar Falls — words that gave her the resilience, strength, and determination to survive.</w:t>
            </w:r>
          </w:p>
          <w:p w14:paraId="417AC8B9" w14:textId="77777777" w:rsidR="00A5126B" w:rsidRPr="009208C7" w:rsidRDefault="00A5126B" w:rsidP="00A5126B">
            <w:pPr>
              <w:pStyle w:val="NoSpacing"/>
              <w:rPr>
                <w:rFonts w:ascii="Arial" w:hAnsi="Arial" w:cs="Arial"/>
                <w:color w:val="010101"/>
              </w:rPr>
            </w:pPr>
            <w:r w:rsidRPr="009208C7">
              <w:rPr>
                <w:rFonts w:ascii="Arial" w:hAnsi="Arial" w:cs="Arial"/>
                <w:i/>
                <w:iCs/>
                <w:color w:val="010101"/>
                <w:bdr w:val="none" w:sz="0" w:space="0" w:color="auto" w:frame="1"/>
              </w:rPr>
              <w:t>Sugar Falls</w:t>
            </w:r>
            <w:r w:rsidRPr="009208C7">
              <w:rPr>
                <w:rStyle w:val="apple-converted-space"/>
                <w:rFonts w:ascii="Arial" w:hAnsi="Arial" w:cs="Arial"/>
                <w:color w:val="010101"/>
              </w:rPr>
              <w:t> </w:t>
            </w:r>
            <w:r w:rsidRPr="009208C7">
              <w:rPr>
                <w:rFonts w:ascii="Arial" w:hAnsi="Arial" w:cs="Arial"/>
                <w:color w:val="010101"/>
              </w:rPr>
              <w:t>is based on the true story of Betty Ross, Elder from Cross Lake First Nation. We wish to acknowledge, with the utmost gratitude, Betty’s generosity in sharing her story.</w:t>
            </w:r>
          </w:p>
          <w:p w14:paraId="1E734A09" w14:textId="77777777" w:rsidR="00A5126B" w:rsidRPr="009208C7" w:rsidRDefault="00EB356A" w:rsidP="00A5126B">
            <w:pPr>
              <w:pStyle w:val="NoSpacing"/>
              <w:rPr>
                <w:rFonts w:ascii="Arial" w:hAnsi="Arial" w:cs="Arial"/>
              </w:rPr>
            </w:pPr>
            <w:hyperlink r:id="rId29" w:history="1">
              <w:r w:rsidR="00A5126B" w:rsidRPr="009208C7">
                <w:rPr>
                  <w:rStyle w:val="Hyperlink"/>
                  <w:rFonts w:ascii="Arial" w:hAnsi="Arial" w:cs="Arial"/>
                </w:rPr>
                <w:t>http://www.darobertson.ca/publications/sugar-falls/</w:t>
              </w:r>
            </w:hyperlink>
          </w:p>
          <w:p w14:paraId="47EBF32A" w14:textId="77777777" w:rsidR="00A5126B" w:rsidRDefault="00A5126B" w:rsidP="00A343FC">
            <w:pPr>
              <w:pStyle w:val="NoSpacing"/>
              <w:rPr>
                <w:rFonts w:ascii="Arial" w:hAnsi="Arial" w:cs="Arial"/>
              </w:rPr>
            </w:pPr>
          </w:p>
        </w:tc>
      </w:tr>
    </w:tbl>
    <w:p w14:paraId="337598BA" w14:textId="2523983B" w:rsidR="00EB356A" w:rsidRPr="00853438" w:rsidRDefault="00EB356A" w:rsidP="00EB356A">
      <w:pPr>
        <w:pStyle w:val="NoSpacing"/>
        <w:rPr>
          <w:rFonts w:ascii="Arial" w:hAnsi="Arial" w:cs="Arial"/>
          <w:b/>
          <w:color w:val="C00000"/>
          <w:u w:val="single"/>
        </w:rPr>
      </w:pPr>
      <w:r>
        <w:rPr>
          <w:rFonts w:ascii="Arial" w:hAnsi="Arial" w:cs="Arial"/>
          <w:b/>
          <w:color w:val="C00000"/>
          <w:u w:val="single"/>
        </w:rPr>
        <w:lastRenderedPageBreak/>
        <w:t>N</w:t>
      </w:r>
      <w:bookmarkStart w:id="0" w:name="_GoBack"/>
      <w:bookmarkEnd w:id="0"/>
      <w:r>
        <w:rPr>
          <w:rFonts w:ascii="Arial" w:hAnsi="Arial" w:cs="Arial"/>
          <w:b/>
          <w:color w:val="C00000"/>
          <w:u w:val="single"/>
        </w:rPr>
        <w:t>ON-FICTION</w:t>
      </w:r>
    </w:p>
    <w:p w14:paraId="43116B63" w14:textId="77777777" w:rsidR="00A5126B" w:rsidRDefault="00A5126B" w:rsidP="00A343FC">
      <w:pPr>
        <w:pStyle w:val="NoSpacing"/>
        <w:rPr>
          <w:rFonts w:ascii="Arial" w:hAnsi="Arial" w:cs="Arial"/>
        </w:rPr>
      </w:pPr>
    </w:p>
    <w:tbl>
      <w:tblPr>
        <w:tblStyle w:val="TableGrid"/>
        <w:tblW w:w="0" w:type="auto"/>
        <w:tblLook w:val="04A0" w:firstRow="1" w:lastRow="0" w:firstColumn="1" w:lastColumn="0" w:noHBand="0" w:noVBand="1"/>
      </w:tblPr>
      <w:tblGrid>
        <w:gridCol w:w="1806"/>
        <w:gridCol w:w="9085"/>
      </w:tblGrid>
      <w:tr w:rsidR="00EB356A" w14:paraId="6164A8E2" w14:textId="77777777" w:rsidTr="00934BA0">
        <w:tc>
          <w:tcPr>
            <w:tcW w:w="1806" w:type="dxa"/>
          </w:tcPr>
          <w:p w14:paraId="22DB9453" w14:textId="77777777" w:rsidR="00EB356A" w:rsidRDefault="00EB356A" w:rsidP="00934BA0">
            <w:pPr>
              <w:pStyle w:val="NoSpacing"/>
              <w:rPr>
                <w:rStyle w:val="Emphasis"/>
                <w:rFonts w:ascii="Arial" w:hAnsi="Arial" w:cs="Arial"/>
                <w:b/>
                <w:bCs/>
                <w:color w:val="333333"/>
                <w:shd w:val="clear" w:color="auto" w:fill="FFFFFF"/>
              </w:rPr>
            </w:pPr>
            <w:r>
              <w:rPr>
                <w:noProof/>
                <w:lang w:val="en-CA" w:eastAsia="en-CA"/>
              </w:rPr>
              <w:drawing>
                <wp:anchor distT="0" distB="0" distL="114300" distR="114300" simplePos="0" relativeHeight="251680768" behindDoc="1" locked="0" layoutInCell="1" allowOverlap="1" wp14:anchorId="6DAFD9A3" wp14:editId="0E3D45DE">
                  <wp:simplePos x="0" y="0"/>
                  <wp:positionH relativeFrom="column">
                    <wp:posOffset>-43180</wp:posOffset>
                  </wp:positionH>
                  <wp:positionV relativeFrom="paragraph">
                    <wp:posOffset>66675</wp:posOffset>
                  </wp:positionV>
                  <wp:extent cx="1025271" cy="1238250"/>
                  <wp:effectExtent l="0" t="0" r="3810" b="0"/>
                  <wp:wrapNone/>
                  <wp:docPr id="11" name="Picture 11" descr="https://images-na.ssl-images-amazon.com/images/I/51FKXN-mk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51FKXN-mkK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5271"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85" w:type="dxa"/>
          </w:tcPr>
          <w:p w14:paraId="5CD605E6" w14:textId="77777777" w:rsidR="00EB356A" w:rsidRPr="009208C7" w:rsidRDefault="00EB356A" w:rsidP="00934BA0">
            <w:pPr>
              <w:pStyle w:val="NoSpacing"/>
              <w:rPr>
                <w:rFonts w:ascii="Arial" w:hAnsi="Arial" w:cs="Arial"/>
                <w:b/>
              </w:rPr>
            </w:pPr>
            <w:hyperlink r:id="rId31" w:tooltip="Residential schools : the devastating impact on Canada's indigenous peoples and the Truth and Reconciliation Commission's findings and calls for action/ Melanie Florence." w:history="1">
              <w:r w:rsidRPr="00853438">
                <w:rPr>
                  <w:rStyle w:val="Hyperlink"/>
                  <w:rFonts w:ascii="Arial" w:hAnsi="Arial" w:cs="Arial"/>
                  <w:b/>
                  <w:i/>
                  <w:color w:val="1F4E79" w:themeColor="accent1" w:themeShade="80"/>
                  <w:u w:val="none"/>
                  <w:shd w:val="clear" w:color="auto" w:fill="FFFFFF"/>
                </w:rPr>
                <w:t xml:space="preserve">Residential </w:t>
              </w:r>
              <w:proofErr w:type="gramStart"/>
              <w:r w:rsidRPr="00853438">
                <w:rPr>
                  <w:rStyle w:val="Hyperlink"/>
                  <w:rFonts w:ascii="Arial" w:hAnsi="Arial" w:cs="Arial"/>
                  <w:b/>
                  <w:i/>
                  <w:color w:val="1F4E79" w:themeColor="accent1" w:themeShade="80"/>
                  <w:u w:val="none"/>
                  <w:shd w:val="clear" w:color="auto" w:fill="FFFFFF"/>
                </w:rPr>
                <w:t>schools :</w:t>
              </w:r>
              <w:proofErr w:type="gramEnd"/>
              <w:r w:rsidRPr="00853438">
                <w:rPr>
                  <w:rStyle w:val="Hyperlink"/>
                  <w:rFonts w:ascii="Arial" w:hAnsi="Arial" w:cs="Arial"/>
                  <w:b/>
                  <w:i/>
                  <w:color w:val="1F4E79" w:themeColor="accent1" w:themeShade="80"/>
                  <w:u w:val="none"/>
                  <w:shd w:val="clear" w:color="auto" w:fill="FFFFFF"/>
                </w:rPr>
                <w:t xml:space="preserve"> the devastating impact on Canada's indigenous peoples and the Truth and Reconciliation Commission's findings and calls for action</w:t>
              </w:r>
              <w:r w:rsidRPr="00853438">
                <w:rPr>
                  <w:rStyle w:val="Hyperlink"/>
                  <w:rFonts w:ascii="Arial" w:hAnsi="Arial" w:cs="Arial"/>
                  <w:b/>
                  <w:color w:val="1F4E79" w:themeColor="accent1" w:themeShade="80"/>
                  <w:u w:val="none"/>
                  <w:shd w:val="clear" w:color="auto" w:fill="FFFFFF"/>
                </w:rPr>
                <w:t xml:space="preserve"> by Melanie Florence.</w:t>
              </w:r>
            </w:hyperlink>
            <w:r w:rsidRPr="00853438">
              <w:rPr>
                <w:rFonts w:ascii="Arial" w:hAnsi="Arial" w:cs="Arial"/>
                <w:b/>
                <w:color w:val="1F4E79" w:themeColor="accent1" w:themeShade="80"/>
              </w:rPr>
              <w:t xml:space="preserve"> (371.829 FLO)</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69"/>
            </w:tblGrid>
            <w:tr w:rsidR="00EB356A" w:rsidRPr="009208C7" w14:paraId="28CC44F4" w14:textId="77777777" w:rsidTr="00934BA0">
              <w:trPr>
                <w:tblCellSpacing w:w="15" w:type="dxa"/>
              </w:trPr>
              <w:tc>
                <w:tcPr>
                  <w:tcW w:w="4950" w:type="pct"/>
                  <w:shd w:val="clear" w:color="auto" w:fill="FFFFFF"/>
                  <w:hideMark/>
                </w:tcPr>
                <w:p w14:paraId="19AD28EA" w14:textId="77777777" w:rsidR="00EB356A" w:rsidRPr="009208C7" w:rsidRDefault="00EB356A" w:rsidP="00934BA0">
                  <w:pPr>
                    <w:pStyle w:val="NoSpacing"/>
                    <w:rPr>
                      <w:rFonts w:ascii="Arial" w:eastAsia="Times New Roman" w:hAnsi="Arial" w:cs="Aria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79"/>
                  </w:tblGrid>
                  <w:tr w:rsidR="00EB356A" w:rsidRPr="009208C7" w14:paraId="27428DBA" w14:textId="77777777" w:rsidTr="00934BA0">
                    <w:trPr>
                      <w:trHeight w:val="747"/>
                      <w:tblCellSpacing w:w="0" w:type="dxa"/>
                    </w:trPr>
                    <w:tc>
                      <w:tcPr>
                        <w:tcW w:w="0" w:type="auto"/>
                        <w:shd w:val="clear" w:color="auto" w:fill="FFFFFF"/>
                        <w:hideMark/>
                      </w:tcPr>
                      <w:p w14:paraId="2307631D" w14:textId="77777777" w:rsidR="00EB356A" w:rsidRDefault="00EB356A" w:rsidP="00934BA0">
                        <w:pPr>
                          <w:pStyle w:val="NoSpacing"/>
                          <w:rPr>
                            <w:rFonts w:ascii="Arial" w:eastAsia="Times New Roman" w:hAnsi="Arial" w:cs="Arial"/>
                          </w:rPr>
                        </w:pPr>
                        <w:r w:rsidRPr="009208C7">
                          <w:rPr>
                            <w:rFonts w:ascii="Arial" w:eastAsia="Times New Roman" w:hAnsi="Arial" w:cs="Arial"/>
                          </w:rPr>
                          <w:t>Canada's residential school system for aboriginal young people is now recognized as a grievous historic wrong committed against First Nations, Metis, and Inuit peoples. This book documents this subject in a format that will give all young people access to this painful part of Canadian history.</w:t>
                        </w:r>
                      </w:p>
                      <w:p w14:paraId="6D721BA9" w14:textId="77777777" w:rsidR="00EB356A" w:rsidRDefault="00EB356A" w:rsidP="00934BA0">
                        <w:pPr>
                          <w:pStyle w:val="NoSpacing"/>
                          <w:rPr>
                            <w:rFonts w:ascii="Arial" w:eastAsia="Times New Roman" w:hAnsi="Arial" w:cs="Arial"/>
                          </w:rPr>
                        </w:pPr>
                      </w:p>
                      <w:p w14:paraId="4D9C1137" w14:textId="77777777" w:rsidR="00EB356A" w:rsidRDefault="00EB356A" w:rsidP="00934BA0">
                        <w:pPr>
                          <w:pStyle w:val="NoSpacing"/>
                          <w:rPr>
                            <w:rFonts w:ascii="Arial" w:eastAsia="Times New Roman" w:hAnsi="Arial" w:cs="Arial"/>
                          </w:rPr>
                        </w:pPr>
                      </w:p>
                      <w:p w14:paraId="774D3754" w14:textId="77777777" w:rsidR="00EB356A" w:rsidRDefault="00EB356A" w:rsidP="00934BA0">
                        <w:pPr>
                          <w:pStyle w:val="NoSpacing"/>
                          <w:rPr>
                            <w:rFonts w:ascii="Arial" w:eastAsia="Times New Roman" w:hAnsi="Arial" w:cs="Arial"/>
                          </w:rPr>
                        </w:pPr>
                      </w:p>
                      <w:p w14:paraId="6850953D" w14:textId="77777777" w:rsidR="00EB356A" w:rsidRDefault="00EB356A" w:rsidP="00934BA0">
                        <w:pPr>
                          <w:pStyle w:val="NoSpacing"/>
                          <w:rPr>
                            <w:rFonts w:ascii="Arial" w:eastAsia="Times New Roman" w:hAnsi="Arial" w:cs="Arial"/>
                          </w:rPr>
                        </w:pPr>
                      </w:p>
                      <w:p w14:paraId="767A2B6F" w14:textId="77777777" w:rsidR="00EB356A" w:rsidRDefault="00EB356A" w:rsidP="00934BA0">
                        <w:pPr>
                          <w:pStyle w:val="NoSpacing"/>
                          <w:rPr>
                            <w:rFonts w:ascii="Arial" w:eastAsia="Times New Roman" w:hAnsi="Arial" w:cs="Arial"/>
                          </w:rPr>
                        </w:pPr>
                      </w:p>
                      <w:p w14:paraId="47E13F34" w14:textId="77777777" w:rsidR="00EB356A" w:rsidRPr="009208C7" w:rsidRDefault="00EB356A" w:rsidP="00934BA0">
                        <w:pPr>
                          <w:pStyle w:val="NoSpacing"/>
                          <w:rPr>
                            <w:rFonts w:ascii="Arial" w:eastAsia="Times New Roman" w:hAnsi="Arial" w:cs="Arial"/>
                          </w:rPr>
                        </w:pPr>
                      </w:p>
                    </w:tc>
                  </w:tr>
                </w:tbl>
                <w:p w14:paraId="3F43D842" w14:textId="77777777" w:rsidR="00EB356A" w:rsidRPr="009208C7" w:rsidRDefault="00EB356A" w:rsidP="00934BA0">
                  <w:pPr>
                    <w:pStyle w:val="NoSpacing"/>
                    <w:rPr>
                      <w:rFonts w:ascii="Arial" w:eastAsia="Times New Roman" w:hAnsi="Arial" w:cs="Arial"/>
                    </w:rPr>
                  </w:pPr>
                </w:p>
              </w:tc>
            </w:tr>
          </w:tbl>
          <w:p w14:paraId="3F7E0A79" w14:textId="77777777" w:rsidR="00EB356A" w:rsidRPr="00853438" w:rsidRDefault="00EB356A" w:rsidP="00934BA0">
            <w:pPr>
              <w:pStyle w:val="NoSpacing"/>
              <w:rPr>
                <w:rFonts w:ascii="Arial" w:eastAsia="Times New Roman" w:hAnsi="Arial" w:cs="Arial"/>
                <w:b/>
                <w:i/>
                <w:color w:val="1F4E79" w:themeColor="accent1" w:themeShade="80"/>
              </w:rPr>
            </w:pPr>
          </w:p>
        </w:tc>
      </w:tr>
    </w:tbl>
    <w:p w14:paraId="2DFB759B" w14:textId="77777777" w:rsidR="00EB356A" w:rsidRPr="009208C7" w:rsidRDefault="00EB356A" w:rsidP="00A343FC">
      <w:pPr>
        <w:pStyle w:val="NoSpacing"/>
        <w:rPr>
          <w:rFonts w:ascii="Arial" w:hAnsi="Arial" w:cs="Arial"/>
        </w:rPr>
      </w:pPr>
    </w:p>
    <w:p w14:paraId="0E51994C" w14:textId="77777777" w:rsidR="00224FD3" w:rsidRPr="009208C7" w:rsidRDefault="00224FD3" w:rsidP="00A343FC">
      <w:pPr>
        <w:pStyle w:val="NoSpacing"/>
        <w:rPr>
          <w:rFonts w:ascii="Arial" w:hAnsi="Arial" w:cs="Arial"/>
        </w:rPr>
      </w:pPr>
    </w:p>
    <w:p w14:paraId="6B72B466" w14:textId="77777777" w:rsidR="00853438" w:rsidRDefault="00853438" w:rsidP="00A343FC">
      <w:pPr>
        <w:pStyle w:val="NoSpacing"/>
        <w:rPr>
          <w:rFonts w:ascii="Arial" w:hAnsi="Arial" w:cs="Arial"/>
          <w:b/>
          <w:color w:val="1F4E79" w:themeColor="accent1" w:themeShade="80"/>
        </w:rPr>
      </w:pPr>
    </w:p>
    <w:p w14:paraId="2A7FAB4F" w14:textId="77777777" w:rsidR="00AD2BB9" w:rsidRDefault="00AD2BB9" w:rsidP="00A343FC">
      <w:pPr>
        <w:pStyle w:val="NoSpacing"/>
        <w:rPr>
          <w:rFonts w:ascii="Arial" w:hAnsi="Arial" w:cs="Arial"/>
          <w:b/>
          <w:color w:val="1F4E79" w:themeColor="accent1" w:themeShade="80"/>
        </w:rPr>
      </w:pPr>
    </w:p>
    <w:p w14:paraId="7EDBD215" w14:textId="77777777" w:rsidR="00262157" w:rsidRDefault="00262157" w:rsidP="00A343FC">
      <w:pPr>
        <w:pStyle w:val="NoSpacing"/>
        <w:rPr>
          <w:rFonts w:ascii="Arial" w:hAnsi="Arial" w:cs="Arial"/>
        </w:rPr>
      </w:pPr>
    </w:p>
    <w:p w14:paraId="52176E68" w14:textId="77777777" w:rsidR="00853438" w:rsidRPr="009208C7" w:rsidRDefault="00853438" w:rsidP="00A343FC">
      <w:pPr>
        <w:pStyle w:val="NoSpacing"/>
        <w:rPr>
          <w:rFonts w:ascii="Arial" w:hAnsi="Arial" w:cs="Arial"/>
        </w:rPr>
      </w:pPr>
    </w:p>
    <w:sectPr w:rsidR="00853438" w:rsidRPr="009208C7" w:rsidSect="00920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B4"/>
    <w:rsid w:val="000F3009"/>
    <w:rsid w:val="001D3A32"/>
    <w:rsid w:val="00224FD3"/>
    <w:rsid w:val="00262157"/>
    <w:rsid w:val="00330096"/>
    <w:rsid w:val="003671E2"/>
    <w:rsid w:val="004E4897"/>
    <w:rsid w:val="00522B3D"/>
    <w:rsid w:val="00595F97"/>
    <w:rsid w:val="005B07A7"/>
    <w:rsid w:val="007669E7"/>
    <w:rsid w:val="00831204"/>
    <w:rsid w:val="00853438"/>
    <w:rsid w:val="008B25E2"/>
    <w:rsid w:val="008F4C6E"/>
    <w:rsid w:val="009208C7"/>
    <w:rsid w:val="00A343FC"/>
    <w:rsid w:val="00A5126B"/>
    <w:rsid w:val="00AA17D4"/>
    <w:rsid w:val="00AD2BB9"/>
    <w:rsid w:val="00C37853"/>
    <w:rsid w:val="00C4229F"/>
    <w:rsid w:val="00C73497"/>
    <w:rsid w:val="00C746E9"/>
    <w:rsid w:val="00C86444"/>
    <w:rsid w:val="00C86FB4"/>
    <w:rsid w:val="00D3448B"/>
    <w:rsid w:val="00D76148"/>
    <w:rsid w:val="00EB356A"/>
    <w:rsid w:val="00F2017C"/>
    <w:rsid w:val="00F9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FB4"/>
    <w:pPr>
      <w:spacing w:after="0" w:line="240" w:lineRule="auto"/>
    </w:pPr>
  </w:style>
  <w:style w:type="character" w:styleId="Strong">
    <w:name w:val="Strong"/>
    <w:basedOn w:val="DefaultParagraphFont"/>
    <w:uiPriority w:val="22"/>
    <w:qFormat/>
    <w:rsid w:val="00C86FB4"/>
    <w:rPr>
      <w:b/>
      <w:bCs/>
    </w:rPr>
  </w:style>
  <w:style w:type="character" w:styleId="Emphasis">
    <w:name w:val="Emphasis"/>
    <w:basedOn w:val="DefaultParagraphFont"/>
    <w:uiPriority w:val="20"/>
    <w:qFormat/>
    <w:rsid w:val="00C86FB4"/>
    <w:rPr>
      <w:i/>
      <w:iCs/>
    </w:rPr>
  </w:style>
  <w:style w:type="paragraph" w:styleId="NormalWeb">
    <w:name w:val="Normal (Web)"/>
    <w:basedOn w:val="Normal"/>
    <w:uiPriority w:val="99"/>
    <w:semiHidden/>
    <w:unhideWhenUsed/>
    <w:rsid w:val="00C86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6FB4"/>
  </w:style>
  <w:style w:type="character" w:styleId="Hyperlink">
    <w:name w:val="Hyperlink"/>
    <w:basedOn w:val="DefaultParagraphFont"/>
    <w:uiPriority w:val="99"/>
    <w:unhideWhenUsed/>
    <w:rsid w:val="00262157"/>
    <w:rPr>
      <w:color w:val="0563C1" w:themeColor="hyperlink"/>
      <w:u w:val="single"/>
    </w:rPr>
  </w:style>
  <w:style w:type="table" w:styleId="TableGrid">
    <w:name w:val="Table Grid"/>
    <w:basedOn w:val="TableNormal"/>
    <w:uiPriority w:val="39"/>
    <w:rsid w:val="008B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FB4"/>
    <w:pPr>
      <w:spacing w:after="0" w:line="240" w:lineRule="auto"/>
    </w:pPr>
  </w:style>
  <w:style w:type="character" w:styleId="Strong">
    <w:name w:val="Strong"/>
    <w:basedOn w:val="DefaultParagraphFont"/>
    <w:uiPriority w:val="22"/>
    <w:qFormat/>
    <w:rsid w:val="00C86FB4"/>
    <w:rPr>
      <w:b/>
      <w:bCs/>
    </w:rPr>
  </w:style>
  <w:style w:type="character" w:styleId="Emphasis">
    <w:name w:val="Emphasis"/>
    <w:basedOn w:val="DefaultParagraphFont"/>
    <w:uiPriority w:val="20"/>
    <w:qFormat/>
    <w:rsid w:val="00C86FB4"/>
    <w:rPr>
      <w:i/>
      <w:iCs/>
    </w:rPr>
  </w:style>
  <w:style w:type="paragraph" w:styleId="NormalWeb">
    <w:name w:val="Normal (Web)"/>
    <w:basedOn w:val="Normal"/>
    <w:uiPriority w:val="99"/>
    <w:semiHidden/>
    <w:unhideWhenUsed/>
    <w:rsid w:val="00C86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6FB4"/>
  </w:style>
  <w:style w:type="character" w:styleId="Hyperlink">
    <w:name w:val="Hyperlink"/>
    <w:basedOn w:val="DefaultParagraphFont"/>
    <w:uiPriority w:val="99"/>
    <w:unhideWhenUsed/>
    <w:rsid w:val="00262157"/>
    <w:rPr>
      <w:color w:val="0563C1" w:themeColor="hyperlink"/>
      <w:u w:val="single"/>
    </w:rPr>
  </w:style>
  <w:style w:type="table" w:styleId="TableGrid">
    <w:name w:val="Table Grid"/>
    <w:basedOn w:val="TableNormal"/>
    <w:uiPriority w:val="39"/>
    <w:rsid w:val="008B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9422">
      <w:bodyDiv w:val="1"/>
      <w:marLeft w:val="0"/>
      <w:marRight w:val="0"/>
      <w:marTop w:val="0"/>
      <w:marBottom w:val="0"/>
      <w:divBdr>
        <w:top w:val="none" w:sz="0" w:space="0" w:color="auto"/>
        <w:left w:val="none" w:sz="0" w:space="0" w:color="auto"/>
        <w:bottom w:val="none" w:sz="0" w:space="0" w:color="auto"/>
        <w:right w:val="none" w:sz="0" w:space="0" w:color="auto"/>
      </w:divBdr>
    </w:div>
    <w:div w:id="409816856">
      <w:bodyDiv w:val="1"/>
      <w:marLeft w:val="0"/>
      <w:marRight w:val="0"/>
      <w:marTop w:val="0"/>
      <w:marBottom w:val="0"/>
      <w:divBdr>
        <w:top w:val="none" w:sz="0" w:space="0" w:color="auto"/>
        <w:left w:val="none" w:sz="0" w:space="0" w:color="auto"/>
        <w:bottom w:val="none" w:sz="0" w:space="0" w:color="auto"/>
        <w:right w:val="none" w:sz="0" w:space="0" w:color="auto"/>
      </w:divBdr>
    </w:div>
    <w:div w:id="416829929">
      <w:bodyDiv w:val="1"/>
      <w:marLeft w:val="0"/>
      <w:marRight w:val="0"/>
      <w:marTop w:val="0"/>
      <w:marBottom w:val="0"/>
      <w:divBdr>
        <w:top w:val="none" w:sz="0" w:space="0" w:color="auto"/>
        <w:left w:val="none" w:sz="0" w:space="0" w:color="auto"/>
        <w:bottom w:val="none" w:sz="0" w:space="0" w:color="auto"/>
        <w:right w:val="none" w:sz="0" w:space="0" w:color="auto"/>
      </w:divBdr>
    </w:div>
    <w:div w:id="507795175">
      <w:bodyDiv w:val="1"/>
      <w:marLeft w:val="0"/>
      <w:marRight w:val="0"/>
      <w:marTop w:val="0"/>
      <w:marBottom w:val="0"/>
      <w:divBdr>
        <w:top w:val="none" w:sz="0" w:space="0" w:color="auto"/>
        <w:left w:val="none" w:sz="0" w:space="0" w:color="auto"/>
        <w:bottom w:val="none" w:sz="0" w:space="0" w:color="auto"/>
        <w:right w:val="none" w:sz="0" w:space="0" w:color="auto"/>
      </w:divBdr>
    </w:div>
    <w:div w:id="524369900">
      <w:bodyDiv w:val="1"/>
      <w:marLeft w:val="0"/>
      <w:marRight w:val="0"/>
      <w:marTop w:val="0"/>
      <w:marBottom w:val="0"/>
      <w:divBdr>
        <w:top w:val="none" w:sz="0" w:space="0" w:color="auto"/>
        <w:left w:val="none" w:sz="0" w:space="0" w:color="auto"/>
        <w:bottom w:val="none" w:sz="0" w:space="0" w:color="auto"/>
        <w:right w:val="none" w:sz="0" w:space="0" w:color="auto"/>
      </w:divBdr>
    </w:div>
    <w:div w:id="559559790">
      <w:bodyDiv w:val="1"/>
      <w:marLeft w:val="0"/>
      <w:marRight w:val="0"/>
      <w:marTop w:val="0"/>
      <w:marBottom w:val="0"/>
      <w:divBdr>
        <w:top w:val="none" w:sz="0" w:space="0" w:color="auto"/>
        <w:left w:val="none" w:sz="0" w:space="0" w:color="auto"/>
        <w:bottom w:val="none" w:sz="0" w:space="0" w:color="auto"/>
        <w:right w:val="none" w:sz="0" w:space="0" w:color="auto"/>
      </w:divBdr>
    </w:div>
    <w:div w:id="820272056">
      <w:bodyDiv w:val="1"/>
      <w:marLeft w:val="0"/>
      <w:marRight w:val="0"/>
      <w:marTop w:val="0"/>
      <w:marBottom w:val="0"/>
      <w:divBdr>
        <w:top w:val="none" w:sz="0" w:space="0" w:color="auto"/>
        <w:left w:val="none" w:sz="0" w:space="0" w:color="auto"/>
        <w:bottom w:val="none" w:sz="0" w:space="0" w:color="auto"/>
        <w:right w:val="none" w:sz="0" w:space="0" w:color="auto"/>
      </w:divBdr>
    </w:div>
    <w:div w:id="878324759">
      <w:bodyDiv w:val="1"/>
      <w:marLeft w:val="0"/>
      <w:marRight w:val="0"/>
      <w:marTop w:val="0"/>
      <w:marBottom w:val="0"/>
      <w:divBdr>
        <w:top w:val="none" w:sz="0" w:space="0" w:color="auto"/>
        <w:left w:val="none" w:sz="0" w:space="0" w:color="auto"/>
        <w:bottom w:val="none" w:sz="0" w:space="0" w:color="auto"/>
        <w:right w:val="none" w:sz="0" w:space="0" w:color="auto"/>
      </w:divBdr>
    </w:div>
    <w:div w:id="917012292">
      <w:bodyDiv w:val="1"/>
      <w:marLeft w:val="0"/>
      <w:marRight w:val="0"/>
      <w:marTop w:val="0"/>
      <w:marBottom w:val="0"/>
      <w:divBdr>
        <w:top w:val="none" w:sz="0" w:space="0" w:color="auto"/>
        <w:left w:val="none" w:sz="0" w:space="0" w:color="auto"/>
        <w:bottom w:val="none" w:sz="0" w:space="0" w:color="auto"/>
        <w:right w:val="none" w:sz="0" w:space="0" w:color="auto"/>
      </w:divBdr>
    </w:div>
    <w:div w:id="1120732497">
      <w:bodyDiv w:val="1"/>
      <w:marLeft w:val="0"/>
      <w:marRight w:val="0"/>
      <w:marTop w:val="0"/>
      <w:marBottom w:val="0"/>
      <w:divBdr>
        <w:top w:val="none" w:sz="0" w:space="0" w:color="auto"/>
        <w:left w:val="none" w:sz="0" w:space="0" w:color="auto"/>
        <w:bottom w:val="none" w:sz="0" w:space="0" w:color="auto"/>
        <w:right w:val="none" w:sz="0" w:space="0" w:color="auto"/>
      </w:divBdr>
    </w:div>
    <w:div w:id="1143355144">
      <w:bodyDiv w:val="1"/>
      <w:marLeft w:val="0"/>
      <w:marRight w:val="0"/>
      <w:marTop w:val="0"/>
      <w:marBottom w:val="0"/>
      <w:divBdr>
        <w:top w:val="none" w:sz="0" w:space="0" w:color="auto"/>
        <w:left w:val="none" w:sz="0" w:space="0" w:color="auto"/>
        <w:bottom w:val="none" w:sz="0" w:space="0" w:color="auto"/>
        <w:right w:val="none" w:sz="0" w:space="0" w:color="auto"/>
      </w:divBdr>
    </w:div>
    <w:div w:id="1256867720">
      <w:bodyDiv w:val="1"/>
      <w:marLeft w:val="0"/>
      <w:marRight w:val="0"/>
      <w:marTop w:val="0"/>
      <w:marBottom w:val="0"/>
      <w:divBdr>
        <w:top w:val="none" w:sz="0" w:space="0" w:color="auto"/>
        <w:left w:val="none" w:sz="0" w:space="0" w:color="auto"/>
        <w:bottom w:val="none" w:sz="0" w:space="0" w:color="auto"/>
        <w:right w:val="none" w:sz="0" w:space="0" w:color="auto"/>
      </w:divBdr>
    </w:div>
    <w:div w:id="1586960629">
      <w:bodyDiv w:val="1"/>
      <w:marLeft w:val="0"/>
      <w:marRight w:val="0"/>
      <w:marTop w:val="0"/>
      <w:marBottom w:val="0"/>
      <w:divBdr>
        <w:top w:val="none" w:sz="0" w:space="0" w:color="auto"/>
        <w:left w:val="none" w:sz="0" w:space="0" w:color="auto"/>
        <w:bottom w:val="none" w:sz="0" w:space="0" w:color="auto"/>
        <w:right w:val="none" w:sz="0" w:space="0" w:color="auto"/>
      </w:divBdr>
    </w:div>
    <w:div w:id="1635211626">
      <w:bodyDiv w:val="1"/>
      <w:marLeft w:val="0"/>
      <w:marRight w:val="0"/>
      <w:marTop w:val="0"/>
      <w:marBottom w:val="0"/>
      <w:divBdr>
        <w:top w:val="none" w:sz="0" w:space="0" w:color="auto"/>
        <w:left w:val="none" w:sz="0" w:space="0" w:color="auto"/>
        <w:bottom w:val="none" w:sz="0" w:space="0" w:color="auto"/>
        <w:right w:val="none" w:sz="0" w:space="0" w:color="auto"/>
      </w:divBdr>
    </w:div>
    <w:div w:id="1925071604">
      <w:bodyDiv w:val="1"/>
      <w:marLeft w:val="0"/>
      <w:marRight w:val="0"/>
      <w:marTop w:val="0"/>
      <w:marBottom w:val="0"/>
      <w:divBdr>
        <w:top w:val="none" w:sz="0" w:space="0" w:color="auto"/>
        <w:left w:val="none" w:sz="0" w:space="0" w:color="auto"/>
        <w:bottom w:val="none" w:sz="0" w:space="0" w:color="auto"/>
        <w:right w:val="none" w:sz="0" w:space="0" w:color="auto"/>
      </w:divBdr>
    </w:div>
    <w:div w:id="1933513047">
      <w:bodyDiv w:val="1"/>
      <w:marLeft w:val="0"/>
      <w:marRight w:val="0"/>
      <w:marTop w:val="0"/>
      <w:marBottom w:val="0"/>
      <w:divBdr>
        <w:top w:val="none" w:sz="0" w:space="0" w:color="auto"/>
        <w:left w:val="none" w:sz="0" w:space="0" w:color="auto"/>
        <w:bottom w:val="none" w:sz="0" w:space="0" w:color="auto"/>
        <w:right w:val="none" w:sz="0" w:space="0" w:color="auto"/>
      </w:divBdr>
    </w:div>
    <w:div w:id="1936547135">
      <w:bodyDiv w:val="1"/>
      <w:marLeft w:val="0"/>
      <w:marRight w:val="0"/>
      <w:marTop w:val="0"/>
      <w:marBottom w:val="0"/>
      <w:divBdr>
        <w:top w:val="none" w:sz="0" w:space="0" w:color="auto"/>
        <w:left w:val="none" w:sz="0" w:space="0" w:color="auto"/>
        <w:bottom w:val="none" w:sz="0" w:space="0" w:color="auto"/>
        <w:right w:val="none" w:sz="0" w:space="0" w:color="auto"/>
      </w:divBdr>
    </w:div>
    <w:div w:id="20277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customXml" Target="../customXml/item3.xml"/><Relationship Id="rId21" Type="http://schemas.openxmlformats.org/officeDocument/2006/relationships/hyperlink" Target="http://www.annickpress.com/Fatty-Legs"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www.annickpress.com/When-I-Was-Eight" TargetMode="External"/><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http://www.darobertson.ca/publications/sugar-fal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http://webcat.vsb.bc.ca/ipac20/ipac.jsp?session=149QO9992J605.8564&amp;profile=ls&amp;uri=search=TL~!Residential%20schools%20:%20the%20devastating%20impact%20on%20Canada%27s%20indigenous%20peoples%20and%20the%20Truth%20and%20Reconciliation%20Commission%27s%20findings%20and%20calls%20for%20action/&amp;term=Residential%20schools%20:%20the%20devastating%20impact%20on%20Canada%27s%20indigenous%20peoples%20and%20the%20Truth%20and%20Reconciliation%20Commission%27s%20findings%20and%20calls%20for%20action/%20Melanie%20Florence.&amp;aspect=subtab13&amp;menu=search&amp;source=~!horizon"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3BC2C3D8697844856DBBF6B2B7C5D1" ma:contentTypeVersion="4" ma:contentTypeDescription="Create a new document." ma:contentTypeScope="" ma:versionID="d58d6769a78c2a4ff28e44562563bb11">
  <xsd:schema xmlns:xsd="http://www.w3.org/2001/XMLSchema" xmlns:xs="http://www.w3.org/2001/XMLSchema" xmlns:p="http://schemas.microsoft.com/office/2006/metadata/properties" xmlns:ns2="7cf55b1e-a0c7-4d53-b207-790d61c989c2" xmlns:ns3="3d30ab79-1ee1-4566-88f8-d8f282ee7513" targetNamespace="http://schemas.microsoft.com/office/2006/metadata/properties" ma:root="true" ma:fieldsID="6c200d22fc4ac64c45fb15d7cf498a87" ns2:_="" ns3:_="">
    <xsd:import namespace="7cf55b1e-a0c7-4d53-b207-790d61c989c2"/>
    <xsd:import namespace="3d30ab79-1ee1-4566-88f8-d8f282ee75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55b1e-a0c7-4d53-b207-790d61c989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30ab79-1ee1-4566-88f8-d8f282ee75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A593A-4BF2-426A-8A46-3C230C1AD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CF664-BE56-46AB-A566-354954CAE87C}">
  <ds:schemaRefs>
    <ds:schemaRef ds:uri="http://schemas.microsoft.com/sharepoint/v3/contenttype/forms"/>
  </ds:schemaRefs>
</ds:datastoreItem>
</file>

<file path=customXml/itemProps3.xml><?xml version="1.0" encoding="utf-8"?>
<ds:datastoreItem xmlns:ds="http://schemas.openxmlformats.org/officeDocument/2006/customXml" ds:itemID="{E9825B4D-CD13-4966-9898-B1BE06583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55b1e-a0c7-4d53-b207-790d61c989c2"/>
    <ds:schemaRef ds:uri="3d30ab79-1ee1-4566-88f8-d8f282ee7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Charlotte Pendry</dc:creator>
  <cp:lastModifiedBy>Dora K</cp:lastModifiedBy>
  <cp:revision>3</cp:revision>
  <dcterms:created xsi:type="dcterms:W3CDTF">2019-05-09T21:34:00Z</dcterms:created>
  <dcterms:modified xsi:type="dcterms:W3CDTF">2019-05-09T21:38:00Z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0x010100C73BC2C3D8697844856DBBF6B2B7C5D1</vt:lpwstr>
  </property>
</Properties>
</file>