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0939F" w14:textId="77777777" w:rsidR="00B76180" w:rsidRPr="00686EC6" w:rsidRDefault="00686EC6">
      <w:pPr>
        <w:rPr>
          <w:rFonts w:ascii="Arial" w:hAnsi="Arial" w:cs="Arial"/>
          <w:sz w:val="20"/>
          <w:szCs w:val="20"/>
          <w:lang w:val="en-CA"/>
        </w:rPr>
      </w:pPr>
      <w:r w:rsidRPr="00686EC6">
        <w:rPr>
          <w:rFonts w:ascii="Arial" w:hAnsi="Arial" w:cs="Arial"/>
          <w:sz w:val="20"/>
          <w:szCs w:val="20"/>
          <w:lang w:val="en-CA"/>
        </w:rPr>
        <w:t>LSP SS8/9</w:t>
      </w:r>
      <w:r w:rsidRPr="00686EC6">
        <w:rPr>
          <w:rFonts w:ascii="Arial" w:hAnsi="Arial" w:cs="Arial"/>
          <w:sz w:val="20"/>
          <w:szCs w:val="20"/>
          <w:lang w:val="en-CA"/>
        </w:rPr>
        <w:tab/>
      </w:r>
      <w:r w:rsidRPr="00686EC6">
        <w:rPr>
          <w:rFonts w:ascii="Arial" w:hAnsi="Arial" w:cs="Arial"/>
          <w:sz w:val="20"/>
          <w:szCs w:val="20"/>
          <w:lang w:val="en-CA"/>
        </w:rPr>
        <w:tab/>
      </w:r>
      <w:r w:rsidRPr="00686EC6">
        <w:rPr>
          <w:rFonts w:ascii="Arial" w:hAnsi="Arial" w:cs="Arial"/>
          <w:sz w:val="20"/>
          <w:szCs w:val="20"/>
          <w:lang w:val="en-CA"/>
        </w:rPr>
        <w:tab/>
      </w:r>
      <w:r w:rsidRPr="00686EC6">
        <w:rPr>
          <w:rFonts w:ascii="Arial" w:hAnsi="Arial" w:cs="Arial"/>
          <w:sz w:val="20"/>
          <w:szCs w:val="20"/>
          <w:lang w:val="en-CA"/>
        </w:rPr>
        <w:tab/>
      </w:r>
      <w:r w:rsidRPr="00686EC6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Pr="00686EC6">
        <w:rPr>
          <w:rFonts w:ascii="Arial" w:hAnsi="Arial" w:cs="Arial"/>
          <w:sz w:val="20"/>
          <w:szCs w:val="20"/>
          <w:lang w:val="en-CA"/>
        </w:rPr>
        <w:tab/>
        <w:t xml:space="preserve">Name:  </w:t>
      </w:r>
      <w:r w:rsidRPr="00686EC6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686EC6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686EC6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686EC6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686EC6">
        <w:rPr>
          <w:rFonts w:ascii="Arial" w:hAnsi="Arial" w:cs="Arial"/>
          <w:sz w:val="20"/>
          <w:szCs w:val="20"/>
          <w:u w:val="single"/>
          <w:lang w:val="en-CA"/>
        </w:rPr>
        <w:tab/>
      </w:r>
    </w:p>
    <w:p w14:paraId="0CABF536" w14:textId="77777777" w:rsidR="00686EC6" w:rsidRPr="00917240" w:rsidRDefault="00917240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The War of 1812</w:t>
      </w:r>
      <w:r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</w:r>
      <w:r w:rsidR="00686EC6">
        <w:rPr>
          <w:rFonts w:ascii="Arial" w:hAnsi="Arial" w:cs="Arial"/>
          <w:sz w:val="20"/>
          <w:szCs w:val="20"/>
          <w:lang w:val="en-CA"/>
        </w:rPr>
        <w:tab/>
        <w:t xml:space="preserve">Block:  </w:t>
      </w:r>
      <w:r w:rsidR="00686EC6">
        <w:rPr>
          <w:rFonts w:ascii="Arial" w:hAnsi="Arial" w:cs="Arial"/>
          <w:sz w:val="20"/>
          <w:szCs w:val="20"/>
          <w:u w:val="single"/>
          <w:lang w:val="en-CA"/>
        </w:rPr>
        <w:tab/>
      </w:r>
      <w:r w:rsidR="00686EC6">
        <w:rPr>
          <w:rFonts w:ascii="Arial" w:hAnsi="Arial" w:cs="Arial"/>
          <w:sz w:val="20"/>
          <w:szCs w:val="20"/>
          <w:u w:val="single"/>
          <w:lang w:val="en-CA"/>
        </w:rPr>
        <w:tab/>
        <w:t>2-1</w:t>
      </w:r>
      <w:r w:rsidR="00686EC6">
        <w:rPr>
          <w:rFonts w:ascii="Arial" w:hAnsi="Arial" w:cs="Arial"/>
          <w:sz w:val="20"/>
          <w:szCs w:val="20"/>
          <w:u w:val="single"/>
          <w:lang w:val="en-CA"/>
        </w:rPr>
        <w:tab/>
      </w:r>
      <w:r w:rsidR="00686EC6">
        <w:rPr>
          <w:rFonts w:ascii="Arial" w:hAnsi="Arial" w:cs="Arial"/>
          <w:sz w:val="20"/>
          <w:szCs w:val="20"/>
          <w:u w:val="single"/>
          <w:lang w:val="en-CA"/>
        </w:rPr>
        <w:tab/>
      </w:r>
      <w:r w:rsidR="00686EC6">
        <w:rPr>
          <w:rFonts w:ascii="Arial" w:hAnsi="Arial" w:cs="Arial"/>
          <w:sz w:val="20"/>
          <w:szCs w:val="20"/>
          <w:u w:val="single"/>
          <w:lang w:val="en-CA"/>
        </w:rPr>
        <w:tab/>
      </w:r>
    </w:p>
    <w:p w14:paraId="3BEABFCE" w14:textId="77777777" w:rsidR="00686EC6" w:rsidRPr="00686EC6" w:rsidRDefault="00686EC6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7"/>
        <w:gridCol w:w="5245"/>
      </w:tblGrid>
      <w:tr w:rsidR="00686EC6" w:rsidRPr="00686EC6" w14:paraId="3269AA91" w14:textId="77777777" w:rsidTr="00686EC6">
        <w:tc>
          <w:tcPr>
            <w:tcW w:w="1980" w:type="dxa"/>
          </w:tcPr>
          <w:p w14:paraId="37CD1B9A" w14:textId="77777777" w:rsidR="00686EC6" w:rsidRPr="00686EC6" w:rsidRDefault="00686EC6" w:rsidP="00686EC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EC6">
              <w:rPr>
                <w:rFonts w:ascii="Arial" w:hAnsi="Arial" w:cs="Arial"/>
                <w:sz w:val="20"/>
                <w:szCs w:val="20"/>
                <w:lang w:val="en-CA"/>
              </w:rPr>
              <w:t>Places</w:t>
            </w:r>
          </w:p>
        </w:tc>
        <w:tc>
          <w:tcPr>
            <w:tcW w:w="1843" w:type="dxa"/>
          </w:tcPr>
          <w:p w14:paraId="52A8ADA6" w14:textId="77777777" w:rsidR="00686EC6" w:rsidRPr="00686EC6" w:rsidRDefault="00686EC6" w:rsidP="00686EC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EC6">
              <w:rPr>
                <w:rFonts w:ascii="Arial" w:hAnsi="Arial" w:cs="Arial"/>
                <w:sz w:val="20"/>
                <w:szCs w:val="20"/>
                <w:lang w:val="en-CA"/>
              </w:rPr>
              <w:t>Date</w:t>
            </w:r>
          </w:p>
        </w:tc>
        <w:tc>
          <w:tcPr>
            <w:tcW w:w="4677" w:type="dxa"/>
          </w:tcPr>
          <w:p w14:paraId="2C1A96D1" w14:textId="77777777" w:rsidR="00686EC6" w:rsidRPr="00686EC6" w:rsidRDefault="00686EC6" w:rsidP="00686EC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EC6">
              <w:rPr>
                <w:rFonts w:ascii="Arial" w:hAnsi="Arial" w:cs="Arial"/>
                <w:sz w:val="20"/>
                <w:szCs w:val="20"/>
                <w:lang w:val="en-CA"/>
              </w:rPr>
              <w:t>What happened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</w:tc>
        <w:tc>
          <w:tcPr>
            <w:tcW w:w="5245" w:type="dxa"/>
          </w:tcPr>
          <w:p w14:paraId="13189DC8" w14:textId="77777777" w:rsidR="00686EC6" w:rsidRPr="00686EC6" w:rsidRDefault="00686EC6" w:rsidP="00686EC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Why was it important?</w:t>
            </w:r>
          </w:p>
        </w:tc>
      </w:tr>
      <w:tr w:rsidR="00686EC6" w:rsidRPr="00686EC6" w14:paraId="1F9FC6F5" w14:textId="77777777" w:rsidTr="00686EC6">
        <w:tc>
          <w:tcPr>
            <w:tcW w:w="1980" w:type="dxa"/>
          </w:tcPr>
          <w:p w14:paraId="1AC15D43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7238BFD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686EC6">
              <w:rPr>
                <w:rFonts w:ascii="Arial" w:hAnsi="Arial" w:cs="Arial"/>
                <w:sz w:val="20"/>
                <w:szCs w:val="20"/>
                <w:lang w:val="en-CA"/>
              </w:rPr>
              <w:t>Queenston</w:t>
            </w:r>
            <w:proofErr w:type="spellEnd"/>
            <w:r w:rsidRPr="00686EC6">
              <w:rPr>
                <w:rFonts w:ascii="Arial" w:hAnsi="Arial" w:cs="Arial"/>
                <w:sz w:val="20"/>
                <w:szCs w:val="20"/>
                <w:lang w:val="en-CA"/>
              </w:rPr>
              <w:t xml:space="preserve"> Heights</w:t>
            </w:r>
          </w:p>
        </w:tc>
        <w:tc>
          <w:tcPr>
            <w:tcW w:w="1843" w:type="dxa"/>
          </w:tcPr>
          <w:p w14:paraId="79BE28AC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7" w:type="dxa"/>
          </w:tcPr>
          <w:p w14:paraId="0F2B3E6E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906C3D4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934287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36C1CD2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59A6DB9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07005FC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4A25BBB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3A5DDD7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D3C50D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DF5B90C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46C8C7A4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86EC6" w:rsidRPr="00686EC6" w14:paraId="25BA541E" w14:textId="77777777" w:rsidTr="00686EC6">
        <w:tc>
          <w:tcPr>
            <w:tcW w:w="1980" w:type="dxa"/>
          </w:tcPr>
          <w:p w14:paraId="4FA05974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59496AC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EC6">
              <w:rPr>
                <w:rFonts w:ascii="Arial" w:hAnsi="Arial" w:cs="Arial"/>
                <w:sz w:val="20"/>
                <w:szCs w:val="20"/>
                <w:lang w:val="en-CA"/>
              </w:rPr>
              <w:t>York</w:t>
            </w:r>
          </w:p>
        </w:tc>
        <w:tc>
          <w:tcPr>
            <w:tcW w:w="1843" w:type="dxa"/>
          </w:tcPr>
          <w:p w14:paraId="40653507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7" w:type="dxa"/>
          </w:tcPr>
          <w:p w14:paraId="05B020A4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0E0F7E9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19398A8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6545E43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DB12C80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104DD3A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2A7D2CA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B4E4542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4C3BF7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494B41D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57CE7062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86EC6" w:rsidRPr="00686EC6" w14:paraId="60F2C3D2" w14:textId="77777777" w:rsidTr="00686EC6">
        <w:tc>
          <w:tcPr>
            <w:tcW w:w="1980" w:type="dxa"/>
          </w:tcPr>
          <w:p w14:paraId="7839C7AE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BAE54AC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EC6">
              <w:rPr>
                <w:rFonts w:ascii="Arial" w:hAnsi="Arial" w:cs="Arial"/>
                <w:sz w:val="20"/>
                <w:szCs w:val="20"/>
                <w:lang w:val="en-CA"/>
              </w:rPr>
              <w:t>Chateauguay</w:t>
            </w:r>
          </w:p>
        </w:tc>
        <w:tc>
          <w:tcPr>
            <w:tcW w:w="1843" w:type="dxa"/>
          </w:tcPr>
          <w:p w14:paraId="49F32B11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7" w:type="dxa"/>
          </w:tcPr>
          <w:p w14:paraId="10C80A30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53B9333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98AFB79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3DE12AC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97F0F6D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A7F9241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1A904B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51E6E6D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B7F3BFE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2D446F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2A722E8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86EC6" w:rsidRPr="00686EC6" w14:paraId="43B5124F" w14:textId="77777777" w:rsidTr="00686EC6">
        <w:tc>
          <w:tcPr>
            <w:tcW w:w="1980" w:type="dxa"/>
          </w:tcPr>
          <w:p w14:paraId="5C4F2934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EC9F88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EC6">
              <w:rPr>
                <w:rFonts w:ascii="Arial" w:hAnsi="Arial" w:cs="Arial"/>
                <w:sz w:val="20"/>
                <w:szCs w:val="20"/>
                <w:lang w:val="en-CA"/>
              </w:rPr>
              <w:t>Washington</w:t>
            </w:r>
          </w:p>
        </w:tc>
        <w:tc>
          <w:tcPr>
            <w:tcW w:w="1843" w:type="dxa"/>
          </w:tcPr>
          <w:p w14:paraId="07B116FA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7" w:type="dxa"/>
          </w:tcPr>
          <w:p w14:paraId="2FCB1DE2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E462F43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58FCDBF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8D4D8E6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891D875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E29BF5F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29F6233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7870B55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2CA7652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C2A1BB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675A228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29DAA33D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48C2E8D" w14:textId="77777777" w:rsidR="00686EC6" w:rsidRDefault="00686EC6">
      <w:pPr>
        <w:rPr>
          <w:rFonts w:ascii="Arial" w:hAnsi="Arial" w:cs="Arial"/>
          <w:sz w:val="20"/>
          <w:szCs w:val="20"/>
          <w:lang w:val="en-CA"/>
        </w:rPr>
      </w:pPr>
    </w:p>
    <w:p w14:paraId="60E2A67F" w14:textId="77777777" w:rsidR="00686EC6" w:rsidRPr="00686EC6" w:rsidRDefault="00686EC6">
      <w:pPr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1776"/>
        <w:gridCol w:w="4592"/>
        <w:gridCol w:w="5103"/>
      </w:tblGrid>
      <w:tr w:rsidR="00686EC6" w:rsidRPr="00686EC6" w14:paraId="11D1A6E2" w14:textId="77777777" w:rsidTr="00686EC6">
        <w:trPr>
          <w:trHeight w:val="269"/>
        </w:trPr>
        <w:tc>
          <w:tcPr>
            <w:tcW w:w="2274" w:type="dxa"/>
          </w:tcPr>
          <w:p w14:paraId="721A36B7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Important Person</w:t>
            </w:r>
          </w:p>
        </w:tc>
        <w:tc>
          <w:tcPr>
            <w:tcW w:w="1776" w:type="dxa"/>
          </w:tcPr>
          <w:p w14:paraId="72B20FDA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Date</w:t>
            </w:r>
          </w:p>
        </w:tc>
        <w:tc>
          <w:tcPr>
            <w:tcW w:w="4592" w:type="dxa"/>
          </w:tcPr>
          <w:p w14:paraId="34170453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What did they do?</w:t>
            </w:r>
          </w:p>
        </w:tc>
        <w:tc>
          <w:tcPr>
            <w:tcW w:w="5103" w:type="dxa"/>
          </w:tcPr>
          <w:p w14:paraId="720DADCE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Why are they important?</w:t>
            </w:r>
          </w:p>
        </w:tc>
      </w:tr>
      <w:tr w:rsidR="00686EC6" w:rsidRPr="00686EC6" w14:paraId="30912BC6" w14:textId="77777777" w:rsidTr="00686EC6">
        <w:tc>
          <w:tcPr>
            <w:tcW w:w="2274" w:type="dxa"/>
          </w:tcPr>
          <w:p w14:paraId="32FBE712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4DC7582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Isaac Brock</w:t>
            </w:r>
          </w:p>
          <w:p w14:paraId="1894B92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C8F8DC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A3E836D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B44C3AA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8132D24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2B7BCDC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DD50449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0123F7B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71A3F28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76" w:type="dxa"/>
          </w:tcPr>
          <w:p w14:paraId="04F5A379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2" w:type="dxa"/>
          </w:tcPr>
          <w:p w14:paraId="5E8D0670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103" w:type="dxa"/>
          </w:tcPr>
          <w:p w14:paraId="633CDA57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86EC6" w:rsidRPr="00686EC6" w14:paraId="6DB50127" w14:textId="77777777" w:rsidTr="00686EC6">
        <w:tc>
          <w:tcPr>
            <w:tcW w:w="2274" w:type="dxa"/>
          </w:tcPr>
          <w:p w14:paraId="4C49218C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C98D0CD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Chief Tecumseh</w:t>
            </w:r>
          </w:p>
          <w:p w14:paraId="7D8F133F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4E262BA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F269BD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DCF4E5B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4FDB29A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3B9AAF7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4E0AA96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9FD02DA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76" w:type="dxa"/>
          </w:tcPr>
          <w:p w14:paraId="6A632E2C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2" w:type="dxa"/>
          </w:tcPr>
          <w:p w14:paraId="79EF4B09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103" w:type="dxa"/>
          </w:tcPr>
          <w:p w14:paraId="6C1E9E8A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86EC6" w:rsidRPr="00686EC6" w14:paraId="5D579624" w14:textId="77777777" w:rsidTr="00686EC6">
        <w:tc>
          <w:tcPr>
            <w:tcW w:w="2274" w:type="dxa"/>
          </w:tcPr>
          <w:p w14:paraId="53FA1A18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CC7FE5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Laura Secord</w:t>
            </w:r>
          </w:p>
          <w:p w14:paraId="5F74E722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2D3DE8B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50D302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5FCD761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FDF793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B39BF59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16E6BB0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425F4CF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F2D9A0A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76" w:type="dxa"/>
          </w:tcPr>
          <w:p w14:paraId="237B609B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2" w:type="dxa"/>
          </w:tcPr>
          <w:p w14:paraId="4F35CE29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103" w:type="dxa"/>
          </w:tcPr>
          <w:p w14:paraId="5E32C90B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86EC6" w:rsidRPr="00686EC6" w14:paraId="045AA6BF" w14:textId="77777777" w:rsidTr="00686EC6">
        <w:tc>
          <w:tcPr>
            <w:tcW w:w="2274" w:type="dxa"/>
          </w:tcPr>
          <w:p w14:paraId="0427D98B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7D163A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Charles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Salaberry</w:t>
            </w:r>
            <w:proofErr w:type="spellEnd"/>
          </w:p>
          <w:p w14:paraId="06E8629F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C1C31A6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0A97684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03444D4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0412632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E6345D0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179EB19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D3CC9D8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76" w:type="dxa"/>
          </w:tcPr>
          <w:p w14:paraId="701819F0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A80E69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53DC6A9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DFB062E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228E2CF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591FFB5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D0B9ACC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13E4800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D5CCAD7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BDE85B3" w14:textId="77777777" w:rsid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2BC2967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2" w:type="dxa"/>
          </w:tcPr>
          <w:p w14:paraId="278D142F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103" w:type="dxa"/>
          </w:tcPr>
          <w:p w14:paraId="6A4C18A7" w14:textId="77777777" w:rsidR="00686EC6" w:rsidRPr="00686EC6" w:rsidRDefault="00686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4BBAC54" w14:textId="77777777" w:rsidR="00686EC6" w:rsidRPr="00686EC6" w:rsidRDefault="00686EC6" w:rsidP="00686EC6">
      <w:pPr>
        <w:rPr>
          <w:rFonts w:ascii="Arial" w:hAnsi="Arial" w:cs="Arial"/>
          <w:sz w:val="20"/>
          <w:szCs w:val="20"/>
          <w:lang w:val="en-CA"/>
        </w:rPr>
      </w:pPr>
    </w:p>
    <w:sectPr w:rsidR="00686EC6" w:rsidRPr="00686EC6" w:rsidSect="00686E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C6"/>
    <w:rsid w:val="00686EC6"/>
    <w:rsid w:val="00917240"/>
    <w:rsid w:val="009F2AEF"/>
    <w:rsid w:val="00B76180"/>
    <w:rsid w:val="00E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45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2016-12-14T18:51:00Z</cp:lastPrinted>
  <dcterms:created xsi:type="dcterms:W3CDTF">2016-12-14T18:36:00Z</dcterms:created>
  <dcterms:modified xsi:type="dcterms:W3CDTF">2016-12-14T18:52:00Z</dcterms:modified>
</cp:coreProperties>
</file>