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0D" w:rsidRDefault="00D35C30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  <w:lang w:val="en-CA"/>
        </w:rPr>
      </w:pPr>
      <w:r>
        <w:rPr>
          <w:rFonts w:ascii="Calibri Light" w:hAnsi="Calibri Light"/>
          <w:color w:val="000000"/>
          <w:sz w:val="40"/>
          <w:szCs w:val="40"/>
          <w:lang w:val="en-CA"/>
        </w:rPr>
        <w:t>M8E: Unit 5.3:  Multiplying Polynomials</w:t>
      </w:r>
    </w:p>
    <w:p w:rsidR="006F160D" w:rsidRDefault="00D35C3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proofErr w:type="gramStart"/>
      <w:r>
        <w:rPr>
          <w:rFonts w:ascii="Calibri" w:hAnsi="Calibri"/>
          <w:color w:val="000000"/>
          <w:sz w:val="22"/>
          <w:szCs w:val="22"/>
          <w:lang w:val="en-CA"/>
        </w:rPr>
        <w:t>r</w:t>
      </w:r>
      <w:proofErr w:type="gramEnd"/>
    </w:p>
    <w:p w:rsidR="006F160D" w:rsidRDefault="00D35C30">
      <w:pPr>
        <w:numPr>
          <w:ilvl w:val="1"/>
          <w:numId w:val="2"/>
        </w:numPr>
        <w:ind w:left="589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How to Multiply Monomial by Monomial?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-remember: a monomial has only ONE term (NO addition or subtraction attached to it)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B40777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ex: monomials:3x; 5; -0.6y         </w:t>
      </w:r>
      <w:bookmarkStart w:id="0" w:name="_GoBack"/>
      <w:bookmarkEnd w:id="0"/>
      <w:r w:rsidR="00D35C30">
        <w:rPr>
          <w:rFonts w:ascii="Verdana" w:hAnsi="Verdana"/>
          <w:color w:val="000000"/>
          <w:sz w:val="28"/>
          <w:szCs w:val="28"/>
          <w:lang w:val="en-CA"/>
        </w:rPr>
        <w:t>NOT monomials:  3x+4; x-5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-to multiply monomials by monomials, we multiply the coefficients together and add/subtract the exponents on the variables.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ex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>: 3(5x)=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ex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 xml:space="preserve">: 3x(5x) = 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ex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>: -3x(5x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-3</w:t>
      </w:r>
      <w:r>
        <w:rPr>
          <w:rFonts w:ascii="Verdana" w:hAnsi="Verdana"/>
          <w:color w:val="000000"/>
          <w:sz w:val="28"/>
          <w:szCs w:val="28"/>
          <w:lang w:val="en-CA"/>
        </w:rPr>
        <w:t>)=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numPr>
          <w:ilvl w:val="1"/>
          <w:numId w:val="3"/>
        </w:numPr>
        <w:ind w:left="589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How do we multiply monomials by polynomials?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-we can use the distributive property from elementary school: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  3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( 2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 xml:space="preserve">+4) =                                          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So, we also do:  3(2x+4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)=</w:t>
      </w:r>
      <w:proofErr w:type="gramEnd"/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 3(2x-4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)=</w:t>
      </w:r>
      <w:proofErr w:type="gramEnd"/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  -3(2x-4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)=</w:t>
      </w:r>
      <w:proofErr w:type="gramEnd"/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    -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3x(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>2x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4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 - 4) =    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  -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3x(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>2x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4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 - 5x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3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 + 4x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 - x - 8) = 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WB 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pg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 xml:space="preserve"> 179 #2 and 3(left column), 6-8(left column)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6F160D" w:rsidRDefault="00D35C3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sectPr w:rsidR="006F1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1E4B"/>
    <w:multiLevelType w:val="multilevel"/>
    <w:tmpl w:val="9E9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30"/>
    <w:rsid w:val="006F160D"/>
    <w:rsid w:val="00B40777"/>
    <w:rsid w:val="00D3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7F605-7929-4549-9CB7-25E98CE0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3</cp:revision>
  <dcterms:created xsi:type="dcterms:W3CDTF">2015-12-18T22:28:00Z</dcterms:created>
  <dcterms:modified xsi:type="dcterms:W3CDTF">2016-01-03T02:02:00Z</dcterms:modified>
</cp:coreProperties>
</file>