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hAnsi="Verdana"/>
          <w:color w:val="000000"/>
          <w:sz w:val="40"/>
          <w:szCs w:val="40"/>
        </w:rPr>
        <w:t>Math 10: Unit 2.6: Exponent Laws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br/>
        <w:t>A) What are they?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2660"/>
        <w:gridCol w:w="3616"/>
      </w:tblGrid>
      <w:tr w:rsidR="00000000">
        <w:trPr>
          <w:divId w:val="401683845"/>
        </w:trPr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name</w:t>
            </w:r>
          </w:p>
        </w:tc>
        <w:tc>
          <w:tcPr>
            <w:tcW w:w="6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theory</w:t>
            </w:r>
          </w:p>
        </w:tc>
        <w:tc>
          <w:tcPr>
            <w:tcW w:w="8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Example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401683845"/>
        </w:trPr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Law of multiplication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8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401683845"/>
        </w:trPr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Law of division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8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401683845"/>
        </w:trPr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>Power law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8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401683845"/>
        </w:trPr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Power of a product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8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401683845"/>
        </w:trPr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Power of a quotient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> </w:t>
            </w:r>
          </w:p>
        </w:tc>
        <w:tc>
          <w:tcPr>
            <w:tcW w:w="8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401683845"/>
        </w:trPr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>Zero exponent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8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401683845"/>
        </w:trPr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Negative exponents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8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F087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</w:tbl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-see pg 101 of workbook for more examples and detail.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Try: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-do: pg 102: #1-6 (left column for all)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AF087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0875"/>
    <w:rsid w:val="00A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7DF07-2260-4BDD-8D14-7BD83E7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2013-10-02T15:53:00Z</dcterms:created>
  <dcterms:modified xsi:type="dcterms:W3CDTF">2013-10-02T15:53:00Z</dcterms:modified>
</cp:coreProperties>
</file>